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5FED0" w14:textId="77777777" w:rsidR="002C523F" w:rsidRPr="003354E5" w:rsidRDefault="002C523F" w:rsidP="002C523F">
      <w:pPr>
        <w:widowControl w:val="0"/>
        <w:autoSpaceDE w:val="0"/>
        <w:autoSpaceDN w:val="0"/>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ПРОЕКТ </w:t>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sidRPr="003354E5">
        <w:rPr>
          <w:rFonts w:ascii="Times New Roman" w:eastAsia="Times New Roman" w:hAnsi="Times New Roman"/>
          <w:b/>
          <w:bCs/>
          <w:color w:val="000000"/>
          <w:lang w:eastAsia="ru-RU"/>
        </w:rPr>
        <w:t>Договор поставки №__________</w:t>
      </w:r>
    </w:p>
    <w:p w14:paraId="721D2B7B" w14:textId="77777777" w:rsidR="002C523F" w:rsidRPr="003354E5" w:rsidRDefault="002C523F" w:rsidP="002C523F">
      <w:pPr>
        <w:widowControl w:val="0"/>
        <w:shd w:val="clear" w:color="auto" w:fill="FFFFFF"/>
        <w:autoSpaceDE w:val="0"/>
        <w:autoSpaceDN w:val="0"/>
        <w:spacing w:after="0" w:line="240" w:lineRule="auto"/>
        <w:ind w:firstLine="709"/>
        <w:rPr>
          <w:rFonts w:ascii="Times New Roman" w:eastAsia="Times New Roman" w:hAnsi="Times New Roman"/>
          <w:color w:val="000000"/>
          <w:lang w:eastAsia="ru-RU"/>
        </w:rPr>
      </w:pPr>
    </w:p>
    <w:p w14:paraId="6419F72E" w14:textId="77777777" w:rsidR="002C523F" w:rsidRPr="003354E5" w:rsidRDefault="002C523F" w:rsidP="002C523F">
      <w:pPr>
        <w:widowControl w:val="0"/>
        <w:shd w:val="clear" w:color="auto" w:fill="FFFFFF"/>
        <w:tabs>
          <w:tab w:val="left" w:pos="7938"/>
        </w:tabs>
        <w:autoSpaceDE w:val="0"/>
        <w:autoSpaceDN w:val="0"/>
        <w:spacing w:after="0" w:line="240" w:lineRule="auto"/>
        <w:rPr>
          <w:rFonts w:ascii="Times New Roman" w:eastAsia="Times New Roman" w:hAnsi="Times New Roman"/>
          <w:color w:val="000000"/>
          <w:lang w:eastAsia="ru-RU"/>
        </w:rPr>
      </w:pPr>
      <w:r w:rsidRPr="003354E5">
        <w:rPr>
          <w:rFonts w:ascii="Times New Roman" w:eastAsia="Times New Roman" w:hAnsi="Times New Roman"/>
          <w:color w:val="000000"/>
          <w:lang w:eastAsia="ru-RU"/>
        </w:rPr>
        <w:t>г. Саратов                                                                                                                 «___» ______________20</w:t>
      </w:r>
      <w:r>
        <w:rPr>
          <w:rFonts w:ascii="Times New Roman" w:eastAsia="Times New Roman" w:hAnsi="Times New Roman"/>
          <w:color w:val="000000"/>
          <w:lang w:eastAsia="ru-RU"/>
        </w:rPr>
        <w:t>22</w:t>
      </w:r>
      <w:r w:rsidRPr="003354E5">
        <w:rPr>
          <w:rFonts w:ascii="Times New Roman" w:eastAsia="Times New Roman" w:hAnsi="Times New Roman"/>
          <w:color w:val="000000"/>
          <w:lang w:eastAsia="ru-RU"/>
        </w:rPr>
        <w:t xml:space="preserve"> г.                                                                                                                                                                          </w:t>
      </w:r>
    </w:p>
    <w:p w14:paraId="532C9652" w14:textId="77777777" w:rsidR="002C523F" w:rsidRPr="003354E5" w:rsidRDefault="002C523F" w:rsidP="002C523F">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708FB63B" w14:textId="77777777" w:rsidR="002C523F" w:rsidRPr="003354E5" w:rsidRDefault="002C523F" w:rsidP="002C523F">
      <w:pPr>
        <w:tabs>
          <w:tab w:val="left" w:pos="0"/>
        </w:tabs>
        <w:spacing w:after="0" w:line="240" w:lineRule="auto"/>
        <w:ind w:firstLine="709"/>
        <w:jc w:val="both"/>
        <w:rPr>
          <w:rFonts w:ascii="Times New Roman" w:hAnsi="Times New Roman"/>
          <w:bCs/>
        </w:rPr>
      </w:pPr>
      <w:r w:rsidRPr="003354E5">
        <w:rPr>
          <w:rFonts w:ascii="Times New Roman" w:hAnsi="Times New Roman"/>
          <w:b/>
          <w:bCs/>
        </w:rPr>
        <w:t>Публичное акционерное общество «Саратовэнерго»</w:t>
      </w:r>
      <w:r w:rsidRPr="003354E5">
        <w:rPr>
          <w:rFonts w:ascii="Times New Roman" w:hAnsi="Times New Roman"/>
          <w:bCs/>
        </w:rPr>
        <w:t xml:space="preserve">, именуемое в дальнейшем </w:t>
      </w:r>
      <w:r w:rsidRPr="003354E5">
        <w:rPr>
          <w:rFonts w:ascii="Times New Roman" w:hAnsi="Times New Roman"/>
          <w:b/>
          <w:bCs/>
        </w:rPr>
        <w:t>«Покупатель»,</w:t>
      </w:r>
      <w:r w:rsidRPr="003354E5">
        <w:rPr>
          <w:rFonts w:ascii="Times New Roman" w:hAnsi="Times New Roman"/>
          <w:bCs/>
        </w:rPr>
        <w:t xml:space="preserve"> в лице </w:t>
      </w:r>
      <w:r>
        <w:rPr>
          <w:rFonts w:ascii="Times New Roman" w:hAnsi="Times New Roman"/>
          <w:bCs/>
        </w:rPr>
        <w:t>________________________________________</w:t>
      </w:r>
      <w:r w:rsidRPr="003354E5">
        <w:rPr>
          <w:rFonts w:ascii="Times New Roman" w:hAnsi="Times New Roman"/>
          <w:bCs/>
        </w:rPr>
        <w:t xml:space="preserve">, </w:t>
      </w:r>
      <w:r w:rsidRPr="00CB2E62">
        <w:rPr>
          <w:rFonts w:ascii="Times New Roman" w:hAnsi="Times New Roman"/>
          <w:bCs/>
        </w:rPr>
        <w:t xml:space="preserve">действующего на основании </w:t>
      </w:r>
      <w:r>
        <w:rPr>
          <w:rFonts w:ascii="Times New Roman" w:hAnsi="Times New Roman"/>
          <w:bCs/>
        </w:rPr>
        <w:t>________</w:t>
      </w:r>
      <w:r w:rsidRPr="00CB2E62">
        <w:rPr>
          <w:rFonts w:ascii="Times New Roman" w:hAnsi="Times New Roman"/>
          <w:bCs/>
        </w:rPr>
        <w:t xml:space="preserve"> </w:t>
      </w:r>
      <w:r w:rsidRPr="003354E5">
        <w:rPr>
          <w:rFonts w:ascii="Times New Roman" w:hAnsi="Times New Roman"/>
          <w:bCs/>
        </w:rPr>
        <w:t xml:space="preserve">с одной стороны, и </w:t>
      </w:r>
      <w:r>
        <w:rPr>
          <w:rFonts w:ascii="Times New Roman" w:hAnsi="Times New Roman"/>
          <w:bCs/>
        </w:rPr>
        <w:t>____________________________</w:t>
      </w:r>
      <w:r w:rsidRPr="003354E5">
        <w:rPr>
          <w:rFonts w:ascii="Times New Roman" w:hAnsi="Times New Roman"/>
          <w:bCs/>
        </w:rPr>
        <w:t xml:space="preserve">, именуемое в дальнейшем </w:t>
      </w:r>
      <w:r w:rsidRPr="003354E5">
        <w:rPr>
          <w:rFonts w:ascii="Times New Roman" w:hAnsi="Times New Roman"/>
          <w:b/>
          <w:bCs/>
        </w:rPr>
        <w:t>«Поставщик»,</w:t>
      </w:r>
      <w:r w:rsidRPr="003354E5">
        <w:rPr>
          <w:rFonts w:ascii="Times New Roman" w:hAnsi="Times New Roman"/>
          <w:bCs/>
        </w:rPr>
        <w:t xml:space="preserve"> </w:t>
      </w:r>
      <w:r w:rsidRPr="00CB2E62">
        <w:rPr>
          <w:rFonts w:ascii="Times New Roman" w:hAnsi="Times New Roman"/>
          <w:bCs/>
        </w:rPr>
        <w:t xml:space="preserve">в лице ____________, действующего на основании _________, </w:t>
      </w:r>
      <w:r w:rsidRPr="003354E5">
        <w:rPr>
          <w:rFonts w:ascii="Times New Roman" w:hAnsi="Times New Roman"/>
          <w:bCs/>
        </w:rPr>
        <w:t>с другой стороны, совместно именуемые «Стороны», заключили настоящий Договор поставки (далее – Договор) о нижеследующем:</w:t>
      </w:r>
    </w:p>
    <w:p w14:paraId="544EEB98" w14:textId="77777777" w:rsidR="002C523F" w:rsidRPr="003354E5" w:rsidRDefault="002C523F" w:rsidP="002C523F">
      <w:pPr>
        <w:widowControl w:val="0"/>
        <w:shd w:val="clear" w:color="auto" w:fill="FFFFFF"/>
        <w:autoSpaceDE w:val="0"/>
        <w:autoSpaceDN w:val="0"/>
        <w:spacing w:after="0" w:line="240" w:lineRule="auto"/>
        <w:jc w:val="both"/>
        <w:rPr>
          <w:rFonts w:ascii="Times New Roman" w:hAnsi="Times New Roman"/>
          <w:bCs/>
        </w:rPr>
      </w:pPr>
    </w:p>
    <w:p w14:paraId="72B1114A" w14:textId="77777777" w:rsidR="002C523F" w:rsidRPr="003354E5" w:rsidRDefault="002C523F" w:rsidP="002C523F">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Предмет Договора</w:t>
      </w:r>
    </w:p>
    <w:p w14:paraId="0DF13361" w14:textId="77777777" w:rsidR="002C523F" w:rsidRPr="002049D2" w:rsidRDefault="002C523F" w:rsidP="002C523F">
      <w:pPr>
        <w:widowControl w:val="0"/>
        <w:shd w:val="clear" w:color="auto" w:fill="FFFFFF"/>
        <w:autoSpaceDE w:val="0"/>
        <w:autoSpaceDN w:val="0"/>
        <w:spacing w:after="0" w:line="240" w:lineRule="auto"/>
        <w:ind w:left="709"/>
        <w:rPr>
          <w:rFonts w:ascii="Times New Roman" w:eastAsia="Times New Roman" w:hAnsi="Times New Roman"/>
          <w:b/>
          <w:bCs/>
          <w:color w:val="000000"/>
          <w:lang w:eastAsia="ru-RU"/>
        </w:rPr>
      </w:pPr>
    </w:p>
    <w:p w14:paraId="794CCE80" w14:textId="77777777" w:rsidR="002C523F" w:rsidRPr="00B31DCF" w:rsidRDefault="002C523F" w:rsidP="002C523F">
      <w:pPr>
        <w:pStyle w:val="a6"/>
        <w:widowControl w:val="0"/>
        <w:numPr>
          <w:ilvl w:val="1"/>
          <w:numId w:val="3"/>
        </w:numPr>
        <w:shd w:val="clear" w:color="auto" w:fill="FFFFFF"/>
        <w:autoSpaceDE w:val="0"/>
        <w:autoSpaceDN w:val="0"/>
        <w:spacing w:after="0" w:line="240" w:lineRule="auto"/>
        <w:jc w:val="both"/>
        <w:rPr>
          <w:rFonts w:ascii="Times New Roman" w:eastAsia="Times New Roman" w:hAnsi="Times New Roman"/>
          <w:color w:val="000000"/>
          <w:lang w:eastAsia="ru-RU"/>
        </w:rPr>
      </w:pPr>
      <w:r w:rsidRPr="00B31DCF">
        <w:rPr>
          <w:rFonts w:ascii="Times New Roman" w:hAnsi="Times New Roman"/>
          <w:bCs/>
        </w:rPr>
        <w:t>В соответствии с настоящим Договором Поставщик обязуется партиями по заявкам поставлять</w:t>
      </w:r>
    </w:p>
    <w:p w14:paraId="129B0288" w14:textId="77777777" w:rsidR="002C523F" w:rsidRPr="003354E5" w:rsidRDefault="002C523F" w:rsidP="002C523F">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Покупателю</w:t>
      </w:r>
      <w:r w:rsidRPr="00966951">
        <w:rPr>
          <w:rFonts w:ascii="Times New Roman" w:hAnsi="Times New Roman"/>
          <w:bCs/>
        </w:rPr>
        <w:t xml:space="preserve"> </w:t>
      </w:r>
      <w:r w:rsidRPr="00EA4F26">
        <w:rPr>
          <w:rFonts w:ascii="Times New Roman" w:hAnsi="Times New Roman"/>
          <w:bCs/>
        </w:rPr>
        <w:t>опор</w:t>
      </w:r>
      <w:r>
        <w:rPr>
          <w:rFonts w:ascii="Times New Roman" w:hAnsi="Times New Roman"/>
          <w:bCs/>
        </w:rPr>
        <w:t>ы</w:t>
      </w:r>
      <w:r w:rsidRPr="00EA4F26">
        <w:rPr>
          <w:rFonts w:ascii="Times New Roman" w:hAnsi="Times New Roman"/>
          <w:bCs/>
        </w:rPr>
        <w:t xml:space="preserve"> и вспомогательн</w:t>
      </w:r>
      <w:r>
        <w:rPr>
          <w:rFonts w:ascii="Times New Roman" w:hAnsi="Times New Roman"/>
          <w:bCs/>
        </w:rPr>
        <w:t xml:space="preserve">ую </w:t>
      </w:r>
      <w:r w:rsidRPr="00EA4F26">
        <w:rPr>
          <w:rFonts w:ascii="Times New Roman" w:hAnsi="Times New Roman"/>
          <w:bCs/>
        </w:rPr>
        <w:t>арматур</w:t>
      </w:r>
      <w:r>
        <w:rPr>
          <w:rFonts w:ascii="Times New Roman" w:hAnsi="Times New Roman"/>
          <w:bCs/>
        </w:rPr>
        <w:t xml:space="preserve">у </w:t>
      </w:r>
      <w:r w:rsidRPr="003354E5">
        <w:rPr>
          <w:rFonts w:ascii="Times New Roman" w:hAnsi="Times New Roman"/>
          <w:bCs/>
        </w:rPr>
        <w:t xml:space="preserve">(далее – «Товар») со всей необходимой документацией в порядке и на условиях, предусмотренных настоящим Договором и </w:t>
      </w:r>
      <w:bookmarkStart w:id="0" w:name="_Hlk109722786"/>
      <w:r w:rsidRPr="003354E5">
        <w:rPr>
          <w:rFonts w:ascii="Times New Roman" w:hAnsi="Times New Roman"/>
          <w:bCs/>
        </w:rPr>
        <w:t xml:space="preserve">Приложением № 1 </w:t>
      </w:r>
      <w:bookmarkEnd w:id="0"/>
      <w:r w:rsidRPr="003354E5">
        <w:rPr>
          <w:rFonts w:ascii="Times New Roman" w:hAnsi="Times New Roman"/>
          <w:bCs/>
        </w:rPr>
        <w:t xml:space="preserve">(Спецификация) к нему. </w:t>
      </w:r>
    </w:p>
    <w:p w14:paraId="5FBCE2F6" w14:textId="77777777" w:rsidR="002C523F" w:rsidRPr="003354E5" w:rsidRDefault="002C523F" w:rsidP="002C523F">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Товар на дату его доставки Покупателю должен быть новым и ранее не использованным, отвечать требованиям законодательства, действующего на территории Российской Федерации, иметь паспорта, сертификаты качества.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6C5BE31D" w14:textId="77777777" w:rsidR="002C523F" w:rsidRPr="003354E5" w:rsidRDefault="002C523F" w:rsidP="002C523F">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C24B105" w14:textId="77777777" w:rsidR="002C523F" w:rsidRPr="003354E5" w:rsidRDefault="002C523F" w:rsidP="002C523F">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 xml:space="preserve">Наименование, единица измерения, цена за единицу Товара, который может быть поставлен по настоящему Договору, определены в Приложении № 1 (Спецификация). </w:t>
      </w:r>
    </w:p>
    <w:p w14:paraId="46A7CC6E" w14:textId="77777777" w:rsidR="002C523F" w:rsidRPr="003354E5" w:rsidRDefault="002C523F" w:rsidP="002C523F">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Товар поставляется отдельными партиями по письменным заявкам</w:t>
      </w:r>
      <w:r w:rsidRPr="00707E63">
        <w:rPr>
          <w:rFonts w:ascii="Times New Roman" w:hAnsi="Times New Roman"/>
          <w:bCs/>
        </w:rPr>
        <w:t xml:space="preserve"> </w:t>
      </w:r>
      <w:r w:rsidRPr="003354E5">
        <w:rPr>
          <w:rFonts w:ascii="Times New Roman" w:hAnsi="Times New Roman"/>
          <w:bCs/>
        </w:rPr>
        <w:t>Покупателя (далее-Заявка)</w:t>
      </w:r>
      <w:r w:rsidRPr="00707E63">
        <w:rPr>
          <w:rFonts w:ascii="Times New Roman" w:hAnsi="Times New Roman"/>
        </w:rPr>
        <w:t xml:space="preserve"> </w:t>
      </w:r>
      <w:r w:rsidRPr="00707E63">
        <w:rPr>
          <w:rFonts w:ascii="Times New Roman" w:hAnsi="Times New Roman"/>
          <w:bCs/>
        </w:rPr>
        <w:t xml:space="preserve">по форме указанной в </w:t>
      </w:r>
      <w:r>
        <w:rPr>
          <w:rFonts w:ascii="Times New Roman" w:hAnsi="Times New Roman"/>
          <w:bCs/>
        </w:rPr>
        <w:t>П</w:t>
      </w:r>
      <w:r w:rsidRPr="00707E63">
        <w:rPr>
          <w:rFonts w:ascii="Times New Roman" w:hAnsi="Times New Roman"/>
          <w:bCs/>
        </w:rPr>
        <w:t>риложении №</w:t>
      </w:r>
      <w:r>
        <w:rPr>
          <w:rFonts w:ascii="Times New Roman" w:hAnsi="Times New Roman"/>
          <w:bCs/>
        </w:rPr>
        <w:t xml:space="preserve"> 2</w:t>
      </w:r>
      <w:r w:rsidRPr="00707E63">
        <w:rPr>
          <w:rFonts w:ascii="Times New Roman" w:hAnsi="Times New Roman"/>
          <w:bCs/>
        </w:rPr>
        <w:t xml:space="preserve"> к настоящему Договору</w:t>
      </w:r>
      <w:r w:rsidRPr="003354E5">
        <w:rPr>
          <w:rFonts w:ascii="Times New Roman" w:hAnsi="Times New Roman"/>
          <w:bCs/>
        </w:rPr>
        <w:t xml:space="preserve">. В Заявке указываются наименование, количество, стоимость Товара и адрес поставки (далее – «Склад Покупателя»). </w:t>
      </w:r>
    </w:p>
    <w:p w14:paraId="2E5A79F8" w14:textId="77777777" w:rsidR="002C523F" w:rsidRPr="003354E5" w:rsidRDefault="002C523F" w:rsidP="002C523F">
      <w:pPr>
        <w:widowControl w:val="0"/>
        <w:numPr>
          <w:ilvl w:val="1"/>
          <w:numId w:val="3"/>
        </w:numPr>
        <w:shd w:val="clear" w:color="auto" w:fill="FFFFFF"/>
        <w:tabs>
          <w:tab w:val="clear" w:pos="792"/>
          <w:tab w:val="num" w:pos="709"/>
        </w:tabs>
        <w:autoSpaceDE w:val="0"/>
        <w:autoSpaceDN w:val="0"/>
        <w:spacing w:after="0" w:line="240" w:lineRule="auto"/>
        <w:ind w:left="709" w:firstLine="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Покупатель не несет обязательств по покупке товара на всю максимально возможную сумму договора, а также по включению в заявки всех позиций, предусмотренных Приложением №1.                                                                                                                                                            </w:t>
      </w:r>
    </w:p>
    <w:p w14:paraId="6005E90C" w14:textId="77777777" w:rsidR="002C523F" w:rsidRPr="003354E5" w:rsidRDefault="002C523F" w:rsidP="002C523F">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w:t>
      </w:r>
    </w:p>
    <w:p w14:paraId="5DCA55E9" w14:textId="77777777" w:rsidR="002C523F" w:rsidRPr="003354E5" w:rsidRDefault="002C523F" w:rsidP="002C523F">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2.  Цена Договора и порядок оплаты</w:t>
      </w:r>
    </w:p>
    <w:p w14:paraId="364EC2B5" w14:textId="77777777" w:rsidR="002C523F" w:rsidRPr="00930D2F" w:rsidRDefault="002C523F" w:rsidP="002C523F">
      <w:pPr>
        <w:widowControl w:val="0"/>
        <w:shd w:val="clear" w:color="auto" w:fill="FFFFFF"/>
        <w:autoSpaceDE w:val="0"/>
        <w:autoSpaceDN w:val="0"/>
        <w:spacing w:before="240" w:line="240" w:lineRule="auto"/>
        <w:ind w:firstLine="708"/>
        <w:jc w:val="both"/>
        <w:rPr>
          <w:rFonts w:ascii="Times New Roman" w:eastAsia="Times New Roman" w:hAnsi="Times New Roman"/>
          <w:b/>
          <w:color w:val="000000"/>
          <w:lang w:eastAsia="ru-RU"/>
        </w:rPr>
      </w:pPr>
      <w:r w:rsidRPr="003354E5">
        <w:rPr>
          <w:rFonts w:ascii="Times New Roman" w:eastAsia="Times New Roman" w:hAnsi="Times New Roman"/>
          <w:color w:val="000000"/>
          <w:lang w:eastAsia="ru-RU"/>
        </w:rPr>
        <w:t>2.1</w:t>
      </w:r>
      <w:r w:rsidRPr="001335EB">
        <w:rPr>
          <w:rFonts w:ascii="Times New Roman" w:eastAsia="Times New Roman" w:hAnsi="Times New Roman"/>
          <w:color w:val="000000"/>
          <w:lang w:eastAsia="ru-RU"/>
        </w:rPr>
        <w:t>.</w:t>
      </w:r>
      <w:r w:rsidRPr="001335EB">
        <w:rPr>
          <w:rFonts w:ascii="Times New Roman" w:eastAsia="Times New Roman" w:hAnsi="Times New Roman"/>
          <w:color w:val="000000"/>
          <w:lang w:eastAsia="ru-RU"/>
        </w:rPr>
        <w:tab/>
      </w:r>
      <w:r w:rsidRPr="00930D2F">
        <w:rPr>
          <w:rFonts w:ascii="Times New Roman" w:eastAsia="Times New Roman" w:hAnsi="Times New Roman"/>
          <w:b/>
          <w:color w:val="000000"/>
          <w:lang w:eastAsia="ru-RU"/>
        </w:rPr>
        <w:t>Общая сумма договора составляет _________ (______________________________________________________________________________________) рублей ____ копеек, в т.ч. НДС ___% - ___________ рублей ___ копеек/НДС не облагается на основании статей 346.12 и 346.13 главы 26.2 НК РФ</w:t>
      </w:r>
      <w:r w:rsidRPr="0048111B">
        <w:rPr>
          <w:rFonts w:ascii="Times New Roman" w:eastAsia="Times New Roman" w:hAnsi="Times New Roman"/>
          <w:b/>
          <w:color w:val="000000"/>
          <w:lang w:eastAsia="ru-RU"/>
        </w:rPr>
        <w:t xml:space="preserve"> </w:t>
      </w:r>
      <w:r w:rsidRPr="00930D2F">
        <w:rPr>
          <w:rFonts w:ascii="Times New Roman" w:eastAsia="Times New Roman" w:hAnsi="Times New Roman"/>
          <w:b/>
          <w:color w:val="000000"/>
          <w:lang w:eastAsia="ru-RU"/>
        </w:rPr>
        <w:t>(если применимо).</w:t>
      </w:r>
    </w:p>
    <w:p w14:paraId="06906549" w14:textId="77777777" w:rsidR="002C523F" w:rsidRPr="003354E5" w:rsidRDefault="002C523F" w:rsidP="002C523F">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2.2.  Оплата по настоящему Договору производится в рублях. </w:t>
      </w:r>
    </w:p>
    <w:p w14:paraId="6C8A5897" w14:textId="77777777" w:rsidR="002C523F"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2.3. </w:t>
      </w:r>
      <w:r w:rsidRPr="007B247B">
        <w:rPr>
          <w:rFonts w:ascii="Times New Roman" w:eastAsia="Times New Roman" w:hAnsi="Times New Roman"/>
          <w:color w:val="000000"/>
          <w:lang w:eastAsia="ru-RU"/>
        </w:rPr>
        <w:t>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14:paraId="1275861B" w14:textId="77777777" w:rsidR="002C523F" w:rsidRPr="00811559"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2.4. </w:t>
      </w:r>
      <w:r w:rsidRPr="00811559">
        <w:rPr>
          <w:rFonts w:ascii="Times New Roman" w:eastAsia="Times New Roman" w:hAnsi="Times New Roman"/>
          <w:color w:val="000000"/>
          <w:lang w:eastAsia="ru-RU"/>
        </w:rPr>
        <w:t>Оплата 100 % (сто процентов) стоимости Товара, указанной в  выставленном Поставщиком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811559">
        <w:rPr>
          <w:rFonts w:ascii="Times New Roman" w:eastAsia="Times New Roman" w:hAnsi="Times New Roman"/>
          <w:color w:val="000000"/>
          <w:lang w:eastAsia="ru-RU"/>
        </w:rPr>
        <w:t xml:space="preserve">,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w:t>
      </w:r>
      <w:r>
        <w:rPr>
          <w:rFonts w:ascii="Times New Roman" w:eastAsia="Times New Roman" w:hAnsi="Times New Roman"/>
          <w:color w:val="000000"/>
          <w:lang w:eastAsia="ru-RU"/>
        </w:rPr>
        <w:t>7</w:t>
      </w:r>
      <w:r w:rsidRPr="00811559">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семи</w:t>
      </w:r>
      <w:r w:rsidRPr="00811559">
        <w:rPr>
          <w:rFonts w:ascii="Times New Roman" w:eastAsia="Times New Roman" w:hAnsi="Times New Roman"/>
          <w:color w:val="000000"/>
          <w:lang w:eastAsia="ru-RU"/>
        </w:rPr>
        <w:t>) рабочих дней с даты подписания  Покупателем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811559">
        <w:rPr>
          <w:rFonts w:ascii="Times New Roman" w:eastAsia="Times New Roman" w:hAnsi="Times New Roman"/>
          <w:color w:val="000000"/>
          <w:lang w:eastAsia="ru-RU"/>
        </w:rPr>
        <w:t xml:space="preserve"> на основании выставленных оригиналов документов, подтверждающих факт передачи Товара, в соответствии с перечнем, указанным в пункте 3.2. настоящего Договора.</w:t>
      </w:r>
    </w:p>
    <w:p w14:paraId="41A666FE" w14:textId="77777777" w:rsidR="002C523F" w:rsidRPr="003354E5"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2.5. Днем осуществления платежа считается дата списания денежных средств с корреспондентского счета банка, обслуживающего Покупателя.</w:t>
      </w:r>
    </w:p>
    <w:p w14:paraId="27C9E60E" w14:textId="77777777" w:rsidR="002C523F" w:rsidRPr="003354E5"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2.6.  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078B8161" w14:textId="77777777" w:rsidR="002C523F" w:rsidRPr="003354E5"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2.7. 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0DEF14FF" w14:textId="77777777" w:rsidR="002C523F" w:rsidRPr="00255EC5" w:rsidRDefault="002C523F" w:rsidP="002C523F">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2.8.  Поставщик по запросу Покупателя обязуется предоставлять рекламную продукцию (каталоги, буклеты, рекламные стенды и т.д.).</w:t>
      </w:r>
    </w:p>
    <w:p w14:paraId="28053B4D" w14:textId="77777777" w:rsidR="002C523F" w:rsidRPr="00255EC5" w:rsidRDefault="002C523F" w:rsidP="002C523F">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w:t>
      </w:r>
      <w:r>
        <w:rPr>
          <w:rFonts w:ascii="Times New Roman" w:eastAsia="Times New Roman" w:hAnsi="Times New Roman"/>
          <w:color w:val="000000"/>
          <w:lang w:eastAsia="ru-RU"/>
        </w:rPr>
        <w:t>9</w:t>
      </w:r>
      <w:r w:rsidRPr="00255EC5">
        <w:rPr>
          <w:rFonts w:ascii="Times New Roman" w:eastAsia="Times New Roman" w:hAnsi="Times New Roman"/>
          <w:color w:val="000000"/>
          <w:lang w:eastAsia="ru-RU"/>
        </w:rPr>
        <w:t>.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6BC0C971" w14:textId="77777777" w:rsidR="002C523F" w:rsidRDefault="002C523F" w:rsidP="002C523F">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2.1</w:t>
      </w:r>
      <w:r>
        <w:rPr>
          <w:rFonts w:ascii="Times New Roman" w:eastAsia="Times New Roman" w:hAnsi="Times New Roman"/>
          <w:color w:val="000000"/>
          <w:lang w:eastAsia="ru-RU"/>
        </w:rPr>
        <w:t>0</w:t>
      </w:r>
      <w:r w:rsidRPr="00255EC5">
        <w:rPr>
          <w:rFonts w:ascii="Times New Roman" w:eastAsia="Times New Roman" w:hAnsi="Times New Roman"/>
          <w:color w:val="000000"/>
          <w:lang w:eastAsia="ru-RU"/>
        </w:rPr>
        <w:t>. 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14:paraId="5DFCF766" w14:textId="77777777" w:rsidR="002C523F" w:rsidRDefault="002C523F" w:rsidP="002C523F">
      <w:pPr>
        <w:pStyle w:val="a6"/>
        <w:widowControl w:val="0"/>
        <w:autoSpaceDE w:val="0"/>
        <w:autoSpaceDN w:val="0"/>
        <w:spacing w:after="0" w:line="240" w:lineRule="auto"/>
        <w:ind w:left="360" w:firstLine="348"/>
        <w:rPr>
          <w:rFonts w:ascii="Times New Roman" w:eastAsia="Times New Roman" w:hAnsi="Times New Roman"/>
          <w:color w:val="000000"/>
          <w:lang w:eastAsia="ru-RU"/>
        </w:rPr>
      </w:pPr>
    </w:p>
    <w:p w14:paraId="4CABEDEE" w14:textId="77777777" w:rsidR="002C523F" w:rsidRPr="003354E5" w:rsidRDefault="002C523F" w:rsidP="002C523F">
      <w:pPr>
        <w:pStyle w:val="a6"/>
        <w:widowControl w:val="0"/>
        <w:numPr>
          <w:ilvl w:val="0"/>
          <w:numId w:val="4"/>
        </w:numPr>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Качество и комплектность</w:t>
      </w:r>
    </w:p>
    <w:p w14:paraId="7AD3902F" w14:textId="77777777" w:rsidR="002C523F" w:rsidRPr="003354E5" w:rsidRDefault="002C523F" w:rsidP="002C523F">
      <w:pPr>
        <w:pStyle w:val="a6"/>
        <w:widowControl w:val="0"/>
        <w:autoSpaceDE w:val="0"/>
        <w:autoSpaceDN w:val="0"/>
        <w:spacing w:after="0" w:line="240" w:lineRule="auto"/>
        <w:ind w:left="709"/>
        <w:rPr>
          <w:rFonts w:ascii="Times New Roman" w:eastAsia="Times New Roman" w:hAnsi="Times New Roman"/>
          <w:b/>
          <w:color w:val="000000"/>
          <w:lang w:eastAsia="ru-RU"/>
        </w:rPr>
      </w:pPr>
    </w:p>
    <w:p w14:paraId="214F5B47"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7C6D8489" w14:textId="77777777" w:rsidR="002C523F" w:rsidRPr="003354E5" w:rsidRDefault="002C523F" w:rsidP="002C523F">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1082827E" w14:textId="77777777" w:rsidR="002C523F" w:rsidRPr="003354E5" w:rsidRDefault="002C523F" w:rsidP="002C523F">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Технический паспорт (формуляр, руководство по эксплуатации);</w:t>
      </w:r>
    </w:p>
    <w:p w14:paraId="79D4E606" w14:textId="77777777" w:rsidR="002C523F" w:rsidRDefault="002C523F" w:rsidP="002C523F">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900D3A">
        <w:rPr>
          <w:rFonts w:ascii="Times New Roman" w:eastAsia="Times New Roman" w:hAnsi="Times New Roman"/>
          <w:color w:val="000000"/>
          <w:lang w:eastAsia="ru-RU"/>
        </w:rPr>
        <w:t>Товарную накладную формы ТОРГ-12, счет-фактуру (при деятельности, облагаемой НДС) или универсальный передаточный документ (УПД)</w:t>
      </w:r>
      <w:r>
        <w:rPr>
          <w:rFonts w:ascii="Times New Roman" w:eastAsia="Times New Roman" w:hAnsi="Times New Roman"/>
          <w:color w:val="000000"/>
          <w:lang w:eastAsia="ru-RU"/>
        </w:rPr>
        <w:t>;</w:t>
      </w:r>
    </w:p>
    <w:p w14:paraId="7789749B" w14:textId="77777777" w:rsidR="002C523F" w:rsidRPr="00890E84" w:rsidRDefault="002C523F" w:rsidP="002C523F">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B07F5A">
        <w:rPr>
          <w:rFonts w:ascii="Times New Roman" w:eastAsia="Times New Roman" w:hAnsi="Times New Roman"/>
          <w:color w:val="000000"/>
          <w:lang w:eastAsia="ru-RU"/>
        </w:rPr>
        <w:t>Гарантийный талон на каждую позицию товара</w:t>
      </w:r>
      <w:r>
        <w:rPr>
          <w:rFonts w:ascii="Times New Roman" w:eastAsia="Times New Roman" w:hAnsi="Times New Roman"/>
          <w:color w:val="000000"/>
          <w:lang w:eastAsia="ru-RU"/>
        </w:rPr>
        <w:t>;</w:t>
      </w:r>
    </w:p>
    <w:p w14:paraId="6F4B4508" w14:textId="77777777" w:rsidR="002C523F" w:rsidRPr="003354E5" w:rsidRDefault="002C523F" w:rsidP="002C523F">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35A4454F"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7A03B5D9"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7B6430FA"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3354E5">
        <w:rPr>
          <w:rFonts w:ascii="Times New Roman" w:eastAsia="Times New Roman" w:hAnsi="Times New Roman"/>
          <w:color w:val="000000"/>
          <w:lang w:eastAsia="ru-RU"/>
        </w:rPr>
        <w:t>.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r>
        <w:rPr>
          <w:rFonts w:ascii="Times New Roman" w:eastAsia="Times New Roman" w:hAnsi="Times New Roman"/>
          <w:color w:val="000000"/>
          <w:lang w:eastAsia="ru-RU"/>
        </w:rPr>
        <w:t xml:space="preserve">; </w:t>
      </w:r>
      <w:r w:rsidRPr="00702A61">
        <w:rPr>
          <w:rFonts w:ascii="Times New Roman" w:eastAsia="Times New Roman" w:hAnsi="Times New Roman"/>
          <w:color w:val="000000"/>
          <w:lang w:eastAsia="ru-RU"/>
        </w:rPr>
        <w:t>или универсальный передаточный документ (УПД)</w:t>
      </w:r>
      <w:r w:rsidRPr="003354E5">
        <w:rPr>
          <w:rFonts w:ascii="Times New Roman" w:eastAsia="Times New Roman" w:hAnsi="Times New Roman"/>
          <w:color w:val="000000"/>
          <w:lang w:eastAsia="ru-RU"/>
        </w:rPr>
        <w:t>.</w:t>
      </w:r>
    </w:p>
    <w:p w14:paraId="4DB7DD6E"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если при внутритарной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14:paraId="21B6B37B" w14:textId="77777777" w:rsidR="002C523F" w:rsidRPr="003354E5" w:rsidRDefault="002C523F" w:rsidP="002C523F">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79104C73" w14:textId="77777777" w:rsidR="002C523F" w:rsidRPr="003354E5" w:rsidRDefault="002C523F" w:rsidP="002C523F">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возвращает Покупателю стоимость Товара;</w:t>
      </w:r>
    </w:p>
    <w:p w14:paraId="0151BEA8" w14:textId="77777777" w:rsidR="002C523F" w:rsidRPr="003354E5" w:rsidRDefault="002C523F" w:rsidP="002C523F">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возмещает Покупателю расходы, связанные с устранением недостатков Товара.</w:t>
      </w:r>
    </w:p>
    <w:p w14:paraId="380BF5A5" w14:textId="77777777" w:rsidR="002C523F" w:rsidRPr="003354E5"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замены, гарантийный срок данного Товара начинается снова со дня его замены. </w:t>
      </w:r>
    </w:p>
    <w:p w14:paraId="3DDB80C7" w14:textId="77777777" w:rsidR="002C523F" w:rsidRPr="003354E5"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w:t>
      </w:r>
      <w:r>
        <w:rPr>
          <w:rFonts w:ascii="Times New Roman" w:eastAsia="Times New Roman" w:hAnsi="Times New Roman"/>
          <w:color w:val="000000"/>
          <w:lang w:eastAsia="ru-RU"/>
        </w:rPr>
        <w:t xml:space="preserve">; </w:t>
      </w:r>
      <w:r w:rsidRPr="00702A61">
        <w:rPr>
          <w:rFonts w:ascii="Times New Roman" w:eastAsia="Times New Roman" w:hAnsi="Times New Roman"/>
          <w:color w:val="000000"/>
          <w:lang w:eastAsia="ru-RU"/>
        </w:rPr>
        <w:t>или универсальный передаточный документ (УПД)</w:t>
      </w:r>
      <w:r w:rsidRPr="003354E5">
        <w:rPr>
          <w:rFonts w:ascii="Times New Roman" w:eastAsia="Times New Roman" w:hAnsi="Times New Roman"/>
          <w:color w:val="000000"/>
          <w:lang w:eastAsia="ru-RU"/>
        </w:rPr>
        <w:t xml:space="preserve">. </w:t>
      </w:r>
    </w:p>
    <w:p w14:paraId="28E81C53" w14:textId="77777777" w:rsidR="002C523F" w:rsidRPr="003354E5" w:rsidRDefault="002C523F" w:rsidP="002C523F">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6B93614F" w14:textId="77777777" w:rsidR="002C523F" w:rsidRPr="003354E5" w:rsidRDefault="002C523F" w:rsidP="002C523F">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100906A4" w14:textId="77777777" w:rsidR="002C523F" w:rsidRPr="003354E5" w:rsidRDefault="002C523F" w:rsidP="002C523F">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Количество и ассортимент</w:t>
      </w:r>
    </w:p>
    <w:p w14:paraId="45508DA1" w14:textId="77777777" w:rsidR="002C523F" w:rsidRPr="003354E5" w:rsidRDefault="002C523F" w:rsidP="002C523F">
      <w:pPr>
        <w:widowControl w:val="0"/>
        <w:autoSpaceDE w:val="0"/>
        <w:autoSpaceDN w:val="0"/>
        <w:spacing w:after="0" w:line="240" w:lineRule="auto"/>
        <w:ind w:left="709"/>
        <w:rPr>
          <w:rFonts w:ascii="Times New Roman" w:eastAsia="Times New Roman" w:hAnsi="Times New Roman"/>
          <w:b/>
          <w:color w:val="000000"/>
          <w:lang w:eastAsia="ru-RU"/>
        </w:rPr>
      </w:pPr>
    </w:p>
    <w:p w14:paraId="3E564157"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0E157702"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68833761"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При изменении наименования Товара</w:t>
      </w:r>
      <w:r>
        <w:rPr>
          <w:rFonts w:ascii="Times New Roman" w:eastAsia="Times New Roman" w:hAnsi="Times New Roman"/>
          <w:color w:val="000000"/>
          <w:lang w:eastAsia="ru-RU"/>
        </w:rPr>
        <w:t xml:space="preserve"> (без изменения технических характеристик)</w:t>
      </w:r>
      <w:r w:rsidRPr="003354E5">
        <w:rPr>
          <w:rFonts w:ascii="Times New Roman" w:eastAsia="Times New Roman" w:hAnsi="Times New Roman"/>
          <w:color w:val="000000"/>
          <w:lang w:eastAsia="ru-RU"/>
        </w:rPr>
        <w:t xml:space="preserve">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0CF07229" w14:textId="77777777" w:rsidR="002C523F" w:rsidRPr="003354E5" w:rsidRDefault="002C523F" w:rsidP="002C523F">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7F585446" w14:textId="77777777" w:rsidR="002C523F" w:rsidRPr="003354E5" w:rsidRDefault="002C523F" w:rsidP="002C523F">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Тара, упаковка, маркировка</w:t>
      </w:r>
    </w:p>
    <w:p w14:paraId="7AA60945" w14:textId="77777777" w:rsidR="002C523F" w:rsidRPr="003354E5" w:rsidRDefault="002C523F" w:rsidP="002C523F">
      <w:pPr>
        <w:widowControl w:val="0"/>
        <w:autoSpaceDE w:val="0"/>
        <w:autoSpaceDN w:val="0"/>
        <w:spacing w:after="0" w:line="240" w:lineRule="auto"/>
        <w:ind w:left="709"/>
        <w:rPr>
          <w:rFonts w:ascii="Times New Roman" w:eastAsia="Times New Roman" w:hAnsi="Times New Roman"/>
          <w:b/>
          <w:color w:val="000000"/>
          <w:lang w:eastAsia="ru-RU"/>
        </w:rPr>
      </w:pPr>
    </w:p>
    <w:p w14:paraId="4EBEA868"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34F7FDE"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1BE91236"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в</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576C5BB0"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Товар, упаковка, тара должны быть надлежащим образом промаркированы. </w:t>
      </w:r>
    </w:p>
    <w:p w14:paraId="73065703" w14:textId="77777777" w:rsidR="002C523F" w:rsidRPr="003354E5" w:rsidRDefault="002C523F" w:rsidP="002C523F">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Стоимость тары, упаковки включена в стоимость Товара. Тара, упаковка возврату не подлежит.</w:t>
      </w:r>
    </w:p>
    <w:p w14:paraId="5544F364" w14:textId="77777777" w:rsidR="002C523F" w:rsidRPr="003354E5" w:rsidRDefault="002C523F" w:rsidP="002C523F">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513A3358" w14:textId="77777777" w:rsidR="002C523F" w:rsidRPr="003354E5" w:rsidRDefault="002C523F" w:rsidP="002C523F">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lang w:eastAsia="ru-RU"/>
        </w:rPr>
      </w:pPr>
      <w:r w:rsidRPr="003354E5">
        <w:rPr>
          <w:rFonts w:ascii="Times New Roman" w:eastAsia="Times New Roman" w:hAnsi="Times New Roman"/>
          <w:b/>
          <w:color w:val="000000"/>
          <w:lang w:eastAsia="ru-RU"/>
        </w:rPr>
        <w:t>Сроки, порядок и условия поставки</w:t>
      </w:r>
    </w:p>
    <w:p w14:paraId="40D0A603" w14:textId="77777777" w:rsidR="002C523F" w:rsidRPr="003354E5" w:rsidRDefault="002C523F" w:rsidP="002C523F">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lang w:eastAsia="ru-RU"/>
        </w:rPr>
      </w:pPr>
    </w:p>
    <w:p w14:paraId="1F7DA246" w14:textId="77777777" w:rsidR="002C523F" w:rsidRPr="003354E5" w:rsidRDefault="002C523F" w:rsidP="002C523F">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6.1. </w:t>
      </w:r>
      <w:r w:rsidRPr="004D188B">
        <w:rPr>
          <w:rFonts w:ascii="Times New Roman" w:eastAsia="Times New Roman" w:hAnsi="Times New Roman"/>
          <w:color w:val="000000"/>
          <w:lang w:eastAsia="ru-RU"/>
        </w:rPr>
        <w:t xml:space="preserve">Поставка Товара осуществляется отдельными партиями в течение 10 (десяти) календарных дней с момента отправки Покупателем Заявки Поставщику посредством факсимильной/ электронной связи, включая адрес электронной почты, </w:t>
      </w:r>
      <w:r>
        <w:rPr>
          <w:rFonts w:ascii="Times New Roman" w:eastAsia="Times New Roman" w:hAnsi="Times New Roman"/>
          <w:color w:val="000000"/>
          <w:lang w:eastAsia="ru-RU"/>
        </w:rPr>
        <w:t xml:space="preserve">указанный в </w:t>
      </w:r>
      <w:r w:rsidRPr="00731B42">
        <w:rPr>
          <w:rFonts w:ascii="Times New Roman" w:eastAsia="Times New Roman" w:hAnsi="Times New Roman"/>
          <w:color w:val="000000"/>
          <w:lang w:eastAsia="ru-RU"/>
        </w:rPr>
        <w:t>разделе 1</w:t>
      </w:r>
      <w:r w:rsidRPr="008F238D">
        <w:rPr>
          <w:rFonts w:ascii="Times New Roman" w:eastAsia="Times New Roman" w:hAnsi="Times New Roman"/>
          <w:color w:val="000000"/>
          <w:lang w:eastAsia="ru-RU"/>
        </w:rPr>
        <w:t>7</w:t>
      </w:r>
      <w:r w:rsidRPr="00731B42">
        <w:rPr>
          <w:rFonts w:ascii="Times New Roman" w:eastAsia="Times New Roman" w:hAnsi="Times New Roman"/>
          <w:color w:val="000000"/>
          <w:lang w:eastAsia="ru-RU"/>
        </w:rPr>
        <w:t xml:space="preserve"> договора.</w:t>
      </w:r>
    </w:p>
    <w:p w14:paraId="31C72176" w14:textId="77777777" w:rsidR="002C523F" w:rsidRPr="003354E5" w:rsidRDefault="002C523F" w:rsidP="002C523F">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Срок поставки продукции, требующей специального заказа на производстве, не должен превышать 20 (двадцати) календарных дней с даты получения Поставщиком заявки Покупателя на поставку Товара. </w:t>
      </w:r>
    </w:p>
    <w:p w14:paraId="3F5B7107" w14:textId="77777777" w:rsidR="002C523F" w:rsidRPr="003354E5"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6.</w:t>
      </w:r>
      <w:r>
        <w:rPr>
          <w:rFonts w:ascii="Times New Roman" w:eastAsia="Times New Roman" w:hAnsi="Times New Roman"/>
          <w:color w:val="000000"/>
          <w:lang w:eastAsia="ru-RU"/>
        </w:rPr>
        <w:t>2</w:t>
      </w:r>
      <w:r w:rsidRPr="003354E5">
        <w:rPr>
          <w:rFonts w:ascii="Times New Roman" w:eastAsia="Times New Roman" w:hAnsi="Times New Roman"/>
          <w:color w:val="000000"/>
          <w:lang w:eastAsia="ru-RU"/>
        </w:rPr>
        <w:t xml:space="preserve">.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 </w:t>
      </w:r>
    </w:p>
    <w:p w14:paraId="320BE61F" w14:textId="77777777" w:rsidR="002C523F" w:rsidRPr="003354E5"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6.</w:t>
      </w:r>
      <w:r>
        <w:rPr>
          <w:rFonts w:ascii="Times New Roman" w:eastAsia="Times New Roman" w:hAnsi="Times New Roman"/>
          <w:color w:val="000000"/>
          <w:lang w:eastAsia="ru-RU"/>
        </w:rPr>
        <w:t>3</w:t>
      </w:r>
      <w:r w:rsidRPr="003354E5">
        <w:rPr>
          <w:rFonts w:ascii="Times New Roman" w:eastAsia="Times New Roman" w:hAnsi="Times New Roman"/>
          <w:color w:val="000000"/>
          <w:lang w:eastAsia="ru-RU"/>
        </w:rPr>
        <w:t xml:space="preserve">. Отгрузка и доставка товара до склада Покупателя, расположенного по адресу: 410005, г. Саратов, ул. им. Рахова В.Г., </w:t>
      </w:r>
      <w:r>
        <w:rPr>
          <w:rFonts w:ascii="Times New Roman" w:eastAsia="Times New Roman" w:hAnsi="Times New Roman"/>
          <w:color w:val="000000"/>
          <w:lang w:eastAsia="ru-RU"/>
        </w:rPr>
        <w:t>вл</w:t>
      </w:r>
      <w:r w:rsidRPr="003354E5">
        <w:rPr>
          <w:rFonts w:ascii="Times New Roman" w:eastAsia="Times New Roman" w:hAnsi="Times New Roman"/>
          <w:color w:val="000000"/>
          <w:lang w:eastAsia="ru-RU"/>
        </w:rPr>
        <w:t xml:space="preserve">д. 181 осуществляется силами и средствами Поставщика. Передача Товара Поставщиком и его приемка Покупателем (по количеству мест, качеству упаковки и наличию наружных повреждений) осуществляется по указанному в настоящем пункте адресу. Стоимость доставки Товара до склада Покупателя включена в стоимость Товара. </w:t>
      </w:r>
    </w:p>
    <w:p w14:paraId="0D87FF2B" w14:textId="77777777" w:rsidR="002C523F" w:rsidRPr="00A4129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4</w:t>
      </w:r>
      <w:r w:rsidRPr="00A4129F">
        <w:rPr>
          <w:rFonts w:ascii="Times New Roman" w:eastAsia="Times New Roman" w:hAnsi="Times New Roman"/>
          <w:color w:val="000000"/>
          <w:lang w:eastAsia="ru-RU"/>
        </w:rPr>
        <w:t xml:space="preserve">. Поставщик в дату поставки (до 12:00 по московскому времени) обязан уведомить о поставке Покупателя и передать сканированные копии документов, подтверждающих факт поставки, средствам </w:t>
      </w:r>
      <w:r w:rsidRPr="00A4129F">
        <w:rPr>
          <w:rFonts w:ascii="Times New Roman" w:eastAsia="Times New Roman" w:hAnsi="Times New Roman"/>
          <w:color w:val="000000"/>
          <w:lang w:eastAsia="ru-RU"/>
        </w:rPr>
        <w:lastRenderedPageBreak/>
        <w:t xml:space="preserve">факсимильной/электронной связи по номеру факса/адресу электронной почты, указанному в Договоре. Оригиналы документов, подтверждающих факт поставки товара, должны быть направлены Покупателю не позднее 5 (пяти) календарных дней, считая со дня поставки, но в любом случае до </w:t>
      </w:r>
      <w:r>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поставки.</w:t>
      </w:r>
    </w:p>
    <w:p w14:paraId="3554C82C" w14:textId="77777777" w:rsidR="002C523F" w:rsidRPr="00A4129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 xml:space="preserve">. 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п.8.10. Договора.</w:t>
      </w:r>
    </w:p>
    <w:p w14:paraId="109018A1" w14:textId="77777777" w:rsidR="002C523F" w:rsidRPr="00A4129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п.8.10. Договора.</w:t>
      </w:r>
    </w:p>
    <w:p w14:paraId="030D8766" w14:textId="77777777" w:rsidR="002C523F" w:rsidRPr="00A4129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6</w:t>
      </w:r>
      <w:r w:rsidRPr="00A4129F">
        <w:rPr>
          <w:rFonts w:ascii="Times New Roman" w:eastAsia="Times New Roman" w:hAnsi="Times New Roman"/>
          <w:color w:val="000000"/>
          <w:lang w:eastAsia="ru-RU"/>
        </w:rPr>
        <w:t xml:space="preserve">. Покупатель обязуется принять и оплатить Товар на условиях настоящего Договора. Поставщик обязан направить Покупателю уведомление о предполагаемой дате поставки Товара (частей Товара) на склад Покупателя на электронную почту </w:t>
      </w:r>
      <w:hyperlink r:id="rId7" w:history="1">
        <w:r w:rsidRPr="00BD4CC6">
          <w:rPr>
            <w:rStyle w:val="ac"/>
            <w:rFonts w:ascii="Times New Roman" w:eastAsia="Times New Roman" w:hAnsi="Times New Roman"/>
            <w:lang w:eastAsia="ru-RU"/>
          </w:rPr>
          <w:t>dopuslugi@sarenergo.ru</w:t>
        </w:r>
      </w:hyperlink>
      <w:r>
        <w:rPr>
          <w:rFonts w:ascii="Times New Roman" w:eastAsia="Times New Roman" w:hAnsi="Times New Roman"/>
          <w:color w:val="000000"/>
          <w:lang w:eastAsia="ru-RU"/>
        </w:rPr>
        <w:t xml:space="preserve"> </w:t>
      </w:r>
      <w:r w:rsidRPr="00A4129F">
        <w:rPr>
          <w:rFonts w:ascii="Times New Roman" w:eastAsia="Times New Roman" w:hAnsi="Times New Roman"/>
          <w:color w:val="000000"/>
          <w:lang w:eastAsia="ru-RU"/>
        </w:rPr>
        <w:t>не позднее, чем за 2 (два) рабочих дня до даты такой поставки.</w:t>
      </w:r>
    </w:p>
    <w:p w14:paraId="390FFC4B" w14:textId="77777777" w:rsidR="002C523F" w:rsidRPr="00A4129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7</w:t>
      </w:r>
      <w:r w:rsidRPr="00A4129F">
        <w:rPr>
          <w:rFonts w:ascii="Times New Roman" w:eastAsia="Times New Roman" w:hAnsi="Times New Roman"/>
          <w:color w:val="000000"/>
          <w:lang w:eastAsia="ru-RU"/>
        </w:rPr>
        <w:t xml:space="preserve">. Поставщик, допустивший недопоставку Товара, обязан восполнить недопоставленное количество в течение 2 (двух) рабочих дней с момента ее обнаружения. </w:t>
      </w:r>
    </w:p>
    <w:p w14:paraId="354E917B" w14:textId="77777777" w:rsidR="002C523F" w:rsidRPr="00A4129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8</w:t>
      </w:r>
      <w:r w:rsidRPr="00A4129F">
        <w:rPr>
          <w:rFonts w:ascii="Times New Roman" w:eastAsia="Times New Roman" w:hAnsi="Times New Roman"/>
          <w:color w:val="000000"/>
          <w:lang w:eastAsia="ru-RU"/>
        </w:rPr>
        <w:t>. Покупатель вправе, уведомив Поставщика, отказаться от принятия Товара, поставка которого просрочена.</w:t>
      </w:r>
    </w:p>
    <w:p w14:paraId="222FEA10" w14:textId="77777777" w:rsidR="002C523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9</w:t>
      </w:r>
      <w:r w:rsidRPr="00A4129F">
        <w:rPr>
          <w:rFonts w:ascii="Times New Roman" w:eastAsia="Times New Roman" w:hAnsi="Times New Roman"/>
          <w:color w:val="000000"/>
          <w:lang w:eastAsia="ru-RU"/>
        </w:rPr>
        <w:t>. 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A4129F">
        <w:rPr>
          <w:rFonts w:ascii="Times New Roman" w:eastAsia="Times New Roman" w:hAnsi="Times New Roman"/>
          <w:color w:val="000000"/>
          <w:lang w:eastAsia="ru-RU"/>
        </w:rPr>
        <w:t>. Поставщик считается исполнившим обязательство по поставке Товара Покупателю с момента, указанного в настоящем пункте. 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23331B24" w14:textId="77777777" w:rsidR="002C523F"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D922E9">
        <w:rPr>
          <w:rFonts w:ascii="Times New Roman" w:eastAsia="Times New Roman" w:hAnsi="Times New Roman"/>
          <w:color w:val="000000"/>
          <w:lang w:eastAsia="ru-RU"/>
        </w:rPr>
        <w:t>6.1</w:t>
      </w:r>
      <w:r>
        <w:rPr>
          <w:rFonts w:ascii="Times New Roman" w:eastAsia="Times New Roman" w:hAnsi="Times New Roman"/>
          <w:color w:val="000000"/>
          <w:lang w:eastAsia="ru-RU"/>
        </w:rPr>
        <w:t>0</w:t>
      </w:r>
      <w:r w:rsidRPr="00D922E9">
        <w:rPr>
          <w:rFonts w:ascii="Times New Roman" w:eastAsia="Times New Roman" w:hAnsi="Times New Roman"/>
          <w:color w:val="000000"/>
          <w:lang w:eastAsia="ru-RU"/>
        </w:rPr>
        <w:t>.</w:t>
      </w:r>
      <w:r>
        <w:rPr>
          <w:rFonts w:ascii="Times New Roman" w:eastAsia="Times New Roman" w:hAnsi="Times New Roman"/>
          <w:color w:val="000000"/>
          <w:lang w:eastAsia="ru-RU"/>
        </w:rPr>
        <w:t xml:space="preserve"> </w:t>
      </w:r>
      <w:r w:rsidRPr="001651D0">
        <w:rPr>
          <w:rFonts w:ascii="Times New Roman" w:eastAsia="Times New Roman" w:hAnsi="Times New Roman"/>
          <w:color w:val="000000"/>
          <w:lang w:eastAsia="ru-RU"/>
        </w:rPr>
        <w:t xml:space="preserve">При получении Поставщиком от Покупателя сумм </w:t>
      </w:r>
      <w:r w:rsidRPr="00D922E9">
        <w:rPr>
          <w:rFonts w:ascii="Times New Roman" w:eastAsia="Times New Roman" w:hAnsi="Times New Roman"/>
          <w:color w:val="000000"/>
          <w:lang w:eastAsia="ru-RU"/>
        </w:rPr>
        <w:t>частичной</w:t>
      </w:r>
      <w:r w:rsidRPr="001651D0">
        <w:rPr>
          <w:rFonts w:ascii="Times New Roman" w:eastAsia="Times New Roman" w:hAnsi="Times New Roman"/>
          <w:color w:val="000000"/>
          <w:lang w:eastAsia="ru-RU"/>
        </w:rPr>
        <w:t xml:space="preserve">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w:t>
      </w:r>
      <w:r>
        <w:rPr>
          <w:rFonts w:ascii="Times New Roman" w:eastAsia="Times New Roman" w:hAnsi="Times New Roman"/>
          <w:color w:val="000000"/>
          <w:lang w:eastAsia="ru-RU"/>
        </w:rPr>
        <w:t>5</w:t>
      </w:r>
      <w:r w:rsidRPr="001651D0">
        <w:rPr>
          <w:rFonts w:ascii="Times New Roman" w:eastAsia="Times New Roman" w:hAnsi="Times New Roman"/>
          <w:color w:val="000000"/>
          <w:lang w:eastAsia="ru-RU"/>
        </w:rPr>
        <w:t>-го числа месяца, следующего за месяцем, в котором Поставщик получил суммы частичной оплаты от Покупателя.</w:t>
      </w:r>
    </w:p>
    <w:p w14:paraId="7AA4F7CF" w14:textId="77777777" w:rsidR="002C523F" w:rsidRPr="003354E5" w:rsidRDefault="002C523F" w:rsidP="002C523F">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                                </w:t>
      </w:r>
    </w:p>
    <w:p w14:paraId="25C3C832" w14:textId="77777777" w:rsidR="002C523F" w:rsidRPr="003354E5" w:rsidRDefault="002C523F" w:rsidP="002C523F">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7.   Приемка по количеству и качеству</w:t>
      </w:r>
    </w:p>
    <w:p w14:paraId="62E3F3B7" w14:textId="77777777" w:rsidR="002C523F" w:rsidRPr="003354E5" w:rsidRDefault="002C523F" w:rsidP="002C523F">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p>
    <w:p w14:paraId="5E098D3E" w14:textId="77777777" w:rsidR="002C523F" w:rsidRPr="003354E5"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7.1. Внутритарная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3354E5">
        <w:rPr>
          <w:rFonts w:ascii="Times New Roman" w:eastAsia="Times New Roman" w:hAnsi="Times New Roman"/>
          <w:color w:val="000000"/>
          <w:lang w:eastAsia="ru-RU"/>
        </w:rPr>
        <w:t>.</w:t>
      </w:r>
      <w:r w:rsidRPr="003354E5">
        <w:rPr>
          <w:rFonts w:ascii="Times New Roman" w:eastAsia="Times New Roman" w:hAnsi="Times New Roman"/>
          <w:color w:val="000000"/>
          <w:lang w:eastAsia="ru-RU"/>
        </w:rPr>
        <w:tab/>
      </w:r>
    </w:p>
    <w:p w14:paraId="2F7C7497" w14:textId="77777777" w:rsidR="002C523F" w:rsidRPr="003354E5" w:rsidRDefault="002C523F" w:rsidP="002C523F">
      <w:pPr>
        <w:shd w:val="clear" w:color="auto" w:fill="FFFFFF"/>
        <w:tabs>
          <w:tab w:val="left" w:pos="720"/>
        </w:tabs>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ab/>
        <w:t>7.4. В течение 5 (пяти) календарных дней с даты получения подписанного со стороны Поставщика оригинала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3354E5">
        <w:rPr>
          <w:rFonts w:ascii="Times New Roman" w:eastAsia="Times New Roman" w:hAnsi="Times New Roman"/>
          <w:color w:val="000000"/>
          <w:lang w:eastAsia="ru-RU"/>
        </w:rPr>
        <w:t xml:space="preserve">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5491A25D" w14:textId="77777777" w:rsidR="002C523F" w:rsidRPr="003354E5" w:rsidRDefault="002C523F" w:rsidP="002C523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720EBDFF" w14:textId="77777777" w:rsidR="002C523F" w:rsidRPr="003354E5" w:rsidRDefault="002C523F" w:rsidP="002C523F">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lastRenderedPageBreak/>
        <w:t>8.   Ответственность по Договору</w:t>
      </w:r>
    </w:p>
    <w:p w14:paraId="3A9BD546" w14:textId="77777777" w:rsidR="002C523F" w:rsidRPr="003354E5" w:rsidRDefault="002C523F" w:rsidP="002C523F">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p>
    <w:p w14:paraId="0751BF2A" w14:textId="77777777" w:rsidR="002C523F" w:rsidRPr="003354E5" w:rsidRDefault="002C523F" w:rsidP="002C523F">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661F74D7" w14:textId="77777777" w:rsidR="002C523F" w:rsidRPr="003354E5" w:rsidRDefault="002C523F" w:rsidP="002C523F">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5FD239FD" w14:textId="77777777" w:rsidR="002C523F" w:rsidRPr="003354E5" w:rsidRDefault="002C523F" w:rsidP="002C523F">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1F078F9B" w14:textId="77777777" w:rsidR="002C523F" w:rsidRPr="003354E5" w:rsidRDefault="002C523F" w:rsidP="002C523F">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001CE7FB" w14:textId="77777777" w:rsidR="002C523F" w:rsidRPr="003354E5" w:rsidRDefault="002C523F" w:rsidP="002C523F">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6FFC4446" w14:textId="77777777" w:rsidR="002C523F" w:rsidRPr="003354E5" w:rsidRDefault="002C523F" w:rsidP="002C523F">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3BD42532" w14:textId="77777777" w:rsidR="002C523F" w:rsidRPr="003354E5" w:rsidRDefault="002C523F" w:rsidP="002C523F">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54A3C974" w14:textId="77777777" w:rsidR="002C523F" w:rsidRPr="003354E5" w:rsidRDefault="002C523F" w:rsidP="002C523F">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2A743C43" w14:textId="77777777" w:rsidR="002C523F" w:rsidRPr="003354E5" w:rsidRDefault="002C523F" w:rsidP="002C523F">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48389701" w14:textId="77777777" w:rsidR="002C523F" w:rsidRDefault="002C523F" w:rsidP="002C523F">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Поставщиком сроков исполнения обязательств по предоставлению документов в соответств</w:t>
      </w:r>
      <w:r>
        <w:rPr>
          <w:rFonts w:ascii="Times New Roman" w:eastAsia="Times New Roman" w:hAnsi="Times New Roman"/>
          <w:color w:val="000000"/>
          <w:lang w:eastAsia="ru-RU"/>
        </w:rPr>
        <w:t xml:space="preserve">ии с пунктами 2.6., 6.4., 6.5., </w:t>
      </w:r>
      <w:r w:rsidRPr="00D922E9">
        <w:rPr>
          <w:rFonts w:ascii="Times New Roman" w:eastAsia="Times New Roman" w:hAnsi="Times New Roman"/>
          <w:color w:val="000000"/>
          <w:lang w:eastAsia="ru-RU"/>
        </w:rPr>
        <w:t>6.1</w:t>
      </w:r>
      <w:r>
        <w:rPr>
          <w:rFonts w:ascii="Times New Roman" w:eastAsia="Times New Roman" w:hAnsi="Times New Roman"/>
          <w:color w:val="000000"/>
          <w:lang w:eastAsia="ru-RU"/>
        </w:rPr>
        <w:t xml:space="preserve">0 </w:t>
      </w:r>
      <w:r w:rsidRPr="003354E5">
        <w:rPr>
          <w:rFonts w:ascii="Times New Roman" w:eastAsia="Times New Roman" w:hAnsi="Times New Roman"/>
          <w:color w:val="000000"/>
          <w:lang w:eastAsia="ru-RU"/>
        </w:rPr>
        <w:t>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w:t>
      </w:r>
      <w:r>
        <w:rPr>
          <w:rFonts w:ascii="Times New Roman" w:eastAsia="Times New Roman" w:hAnsi="Times New Roman"/>
          <w:color w:val="000000"/>
          <w:lang w:eastAsia="ru-RU"/>
        </w:rPr>
        <w:t>вии с пунктами 2.6., 6.4., 6.5</w:t>
      </w:r>
      <w:r w:rsidRPr="00D922E9">
        <w:rPr>
          <w:rFonts w:ascii="Times New Roman" w:eastAsia="Times New Roman" w:hAnsi="Times New Roman"/>
          <w:color w:val="000000"/>
          <w:lang w:eastAsia="ru-RU"/>
        </w:rPr>
        <w:t>., 6.1</w:t>
      </w:r>
      <w:r>
        <w:rPr>
          <w:rFonts w:ascii="Times New Roman" w:eastAsia="Times New Roman" w:hAnsi="Times New Roman"/>
          <w:color w:val="000000"/>
          <w:lang w:eastAsia="ru-RU"/>
        </w:rPr>
        <w:t xml:space="preserve">0 </w:t>
      </w:r>
      <w:r w:rsidRPr="003354E5">
        <w:rPr>
          <w:rFonts w:ascii="Times New Roman" w:eastAsia="Times New Roman" w:hAnsi="Times New Roman"/>
          <w:color w:val="000000"/>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14:paraId="3E05D1D6" w14:textId="77777777" w:rsidR="002C523F" w:rsidRPr="003354E5" w:rsidRDefault="002C523F" w:rsidP="002C523F">
      <w:pPr>
        <w:widowControl w:val="0"/>
        <w:autoSpaceDE w:val="0"/>
        <w:autoSpaceDN w:val="0"/>
        <w:adjustRightInd w:val="0"/>
        <w:spacing w:after="0" w:line="240" w:lineRule="auto"/>
        <w:ind w:left="709"/>
        <w:jc w:val="both"/>
        <w:rPr>
          <w:rFonts w:ascii="Times New Roman" w:eastAsia="Times New Roman" w:hAnsi="Times New Roman"/>
          <w:color w:val="000000"/>
          <w:lang w:eastAsia="ru-RU"/>
        </w:rPr>
      </w:pPr>
    </w:p>
    <w:p w14:paraId="004FDBBB" w14:textId="77777777" w:rsidR="002C523F" w:rsidRDefault="002C523F" w:rsidP="002C523F">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Форс-мажор</w:t>
      </w:r>
    </w:p>
    <w:p w14:paraId="12AD585F" w14:textId="77777777" w:rsidR="002C523F" w:rsidRPr="003354E5" w:rsidRDefault="002C523F" w:rsidP="002C523F">
      <w:pPr>
        <w:widowControl w:val="0"/>
        <w:shd w:val="clear" w:color="auto" w:fill="FFFFFF"/>
        <w:autoSpaceDE w:val="0"/>
        <w:autoSpaceDN w:val="0"/>
        <w:spacing w:after="0" w:line="240" w:lineRule="auto"/>
        <w:ind w:left="1418"/>
        <w:rPr>
          <w:rFonts w:ascii="Times New Roman" w:eastAsia="Times New Roman" w:hAnsi="Times New Roman"/>
          <w:b/>
          <w:bCs/>
          <w:color w:val="000000"/>
          <w:lang w:eastAsia="ru-RU"/>
        </w:rPr>
      </w:pPr>
    </w:p>
    <w:p w14:paraId="1F23FA46" w14:textId="77777777" w:rsidR="002C523F" w:rsidRPr="003354E5" w:rsidRDefault="002C523F" w:rsidP="002C523F">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42451565" w14:textId="77777777" w:rsidR="002C523F" w:rsidRPr="003354E5" w:rsidRDefault="002C523F" w:rsidP="002C523F">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6F52980F" w14:textId="77777777" w:rsidR="002C523F" w:rsidRPr="003354E5" w:rsidRDefault="002C523F" w:rsidP="002C523F">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w:t>
      </w:r>
      <w:r w:rsidRPr="003354E5">
        <w:rPr>
          <w:rFonts w:ascii="Times New Roman" w:eastAsia="Times New Roman" w:hAnsi="Times New Roman"/>
          <w:color w:val="000000"/>
          <w:lang w:eastAsia="ru-RU"/>
        </w:rPr>
        <w:lastRenderedPageBreak/>
        <w:t>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4EA06585" w14:textId="77777777" w:rsidR="002C523F" w:rsidRPr="003354E5" w:rsidRDefault="002C523F" w:rsidP="002C523F">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A6372B5" w14:textId="77777777" w:rsidR="002C523F" w:rsidRPr="003354E5" w:rsidRDefault="002C523F" w:rsidP="002C523F">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54349053" w14:textId="77777777" w:rsidR="002C523F" w:rsidRPr="003354E5" w:rsidRDefault="002C523F" w:rsidP="002C523F">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7F91A2AE" w14:textId="77777777" w:rsidR="002C523F" w:rsidRPr="003354E5" w:rsidRDefault="002C523F" w:rsidP="002C523F">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lang w:eastAsia="ru-RU"/>
        </w:rPr>
      </w:pPr>
    </w:p>
    <w:p w14:paraId="111AE7F2" w14:textId="77777777" w:rsidR="002C523F" w:rsidRDefault="002C523F" w:rsidP="002C523F">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lang w:eastAsia="ru-RU"/>
        </w:rPr>
      </w:pPr>
      <w:r w:rsidRPr="00CD1445">
        <w:rPr>
          <w:rFonts w:ascii="Times New Roman" w:eastAsia="Times New Roman" w:hAnsi="Times New Roman"/>
          <w:b/>
          <w:color w:val="000000"/>
          <w:lang w:eastAsia="ru-RU"/>
        </w:rPr>
        <w:t>Разрешение споров</w:t>
      </w:r>
    </w:p>
    <w:p w14:paraId="5040F6C5" w14:textId="77777777" w:rsidR="002C523F" w:rsidRPr="00CD1445" w:rsidRDefault="002C523F" w:rsidP="002C523F">
      <w:pPr>
        <w:widowControl w:val="0"/>
        <w:shd w:val="clear" w:color="auto" w:fill="FFFFFF"/>
        <w:tabs>
          <w:tab w:val="left" w:pos="1190"/>
        </w:tabs>
        <w:autoSpaceDE w:val="0"/>
        <w:autoSpaceDN w:val="0"/>
        <w:spacing w:after="0" w:line="240" w:lineRule="auto"/>
        <w:ind w:left="1418"/>
        <w:rPr>
          <w:rFonts w:ascii="Times New Roman" w:eastAsia="Times New Roman" w:hAnsi="Times New Roman"/>
          <w:b/>
          <w:color w:val="000000"/>
          <w:lang w:eastAsia="ru-RU"/>
        </w:rPr>
      </w:pPr>
    </w:p>
    <w:p w14:paraId="6747C4D2" w14:textId="77777777" w:rsidR="002C523F" w:rsidRPr="003354E5" w:rsidRDefault="002C523F" w:rsidP="002C523F">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4756A3A6" w14:textId="77777777" w:rsidR="002C523F" w:rsidRDefault="002C523F" w:rsidP="002C523F">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CD1445">
        <w:rPr>
          <w:rFonts w:ascii="Times New Roman" w:eastAsia="Times New Roman" w:hAnsi="Times New Roman"/>
          <w:color w:val="000000"/>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61D0FEB4" w14:textId="77777777" w:rsidR="002C523F" w:rsidRPr="00CD1445" w:rsidRDefault="002C523F" w:rsidP="002C523F">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p>
    <w:p w14:paraId="29C832B5" w14:textId="77777777" w:rsidR="002C523F" w:rsidRDefault="002C523F" w:rsidP="002C523F">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CD1445">
        <w:rPr>
          <w:rFonts w:ascii="Times New Roman" w:eastAsia="Times New Roman" w:hAnsi="Times New Roman"/>
          <w:b/>
          <w:bCs/>
          <w:color w:val="000000"/>
          <w:lang w:eastAsia="ru-RU"/>
        </w:rPr>
        <w:t>Основания расторжения Договора</w:t>
      </w:r>
    </w:p>
    <w:p w14:paraId="004E1224" w14:textId="77777777" w:rsidR="002C523F" w:rsidRPr="00CD1445" w:rsidRDefault="002C523F" w:rsidP="002C523F">
      <w:pPr>
        <w:widowControl w:val="0"/>
        <w:shd w:val="clear" w:color="auto" w:fill="FFFFFF"/>
        <w:autoSpaceDE w:val="0"/>
        <w:autoSpaceDN w:val="0"/>
        <w:spacing w:after="0" w:line="240" w:lineRule="auto"/>
        <w:ind w:left="1418"/>
        <w:rPr>
          <w:rFonts w:ascii="Times New Roman" w:eastAsia="Times New Roman" w:hAnsi="Times New Roman"/>
          <w:b/>
          <w:bCs/>
          <w:color w:val="000000"/>
          <w:lang w:eastAsia="ru-RU"/>
        </w:rPr>
      </w:pPr>
    </w:p>
    <w:p w14:paraId="4E1A8E06" w14:textId="77777777" w:rsidR="002C523F" w:rsidRPr="003354E5" w:rsidRDefault="002C523F" w:rsidP="002C523F">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Покупатель вправе в одностороннем порядке отказаться от исполнения настоящего Договора в следующих случаях:</w:t>
      </w:r>
    </w:p>
    <w:p w14:paraId="6BC756B1" w14:textId="77777777" w:rsidR="002C523F" w:rsidRPr="003354E5" w:rsidRDefault="002C523F" w:rsidP="002C523F">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p>
    <w:p w14:paraId="5955BCB6" w14:textId="77777777" w:rsidR="002C523F" w:rsidRPr="003354E5" w:rsidRDefault="002C523F" w:rsidP="002C523F">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4935680F" w14:textId="77777777" w:rsidR="002C523F" w:rsidRPr="003354E5" w:rsidRDefault="002C523F" w:rsidP="002C523F">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20E5EE67" w14:textId="77777777" w:rsidR="002C523F" w:rsidRPr="003354E5" w:rsidRDefault="002C523F" w:rsidP="002C523F">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2FF7AEED" w14:textId="77777777" w:rsidR="002C523F" w:rsidRPr="003354E5" w:rsidRDefault="002C523F" w:rsidP="002C523F">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4BFE74D7" w14:textId="77777777" w:rsidR="002C523F" w:rsidRPr="003354E5" w:rsidRDefault="002C523F" w:rsidP="002C523F">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7BD54587" w14:textId="77777777" w:rsidR="002C523F" w:rsidRPr="003354E5" w:rsidRDefault="002C523F" w:rsidP="002C523F">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Настоящий 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3FD93BB0" w14:textId="77777777" w:rsidR="002C523F" w:rsidRPr="003354E5" w:rsidRDefault="002C523F" w:rsidP="002C523F">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0BD39B4B" w14:textId="77777777" w:rsidR="002C523F" w:rsidRPr="003354E5" w:rsidRDefault="002C523F" w:rsidP="002C523F">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lang w:eastAsia="ru-RU"/>
        </w:rPr>
      </w:pPr>
    </w:p>
    <w:p w14:paraId="4FF9433E" w14:textId="77777777" w:rsidR="002C523F" w:rsidRPr="00B31DCF" w:rsidRDefault="002C523F" w:rsidP="002C523F">
      <w:pPr>
        <w:pStyle w:val="a6"/>
        <w:numPr>
          <w:ilvl w:val="0"/>
          <w:numId w:val="8"/>
        </w:numPr>
        <w:tabs>
          <w:tab w:val="left" w:pos="0"/>
        </w:tabs>
        <w:spacing w:after="0" w:line="240" w:lineRule="auto"/>
        <w:jc w:val="center"/>
        <w:rPr>
          <w:rFonts w:ascii="Times New Roman" w:hAnsi="Times New Roman"/>
          <w:b/>
        </w:rPr>
      </w:pPr>
      <w:r w:rsidRPr="00B31DCF">
        <w:rPr>
          <w:rFonts w:ascii="Times New Roman" w:hAnsi="Times New Roman"/>
          <w:b/>
        </w:rPr>
        <w:t>Конфиденциальность</w:t>
      </w:r>
    </w:p>
    <w:p w14:paraId="289587CD" w14:textId="77777777" w:rsidR="002C523F" w:rsidRPr="00B31DCF" w:rsidRDefault="002C523F" w:rsidP="002C523F">
      <w:pPr>
        <w:pStyle w:val="a6"/>
        <w:tabs>
          <w:tab w:val="left" w:pos="0"/>
        </w:tabs>
        <w:spacing w:after="0" w:line="240" w:lineRule="auto"/>
        <w:ind w:left="360"/>
        <w:rPr>
          <w:rFonts w:ascii="Times New Roman" w:hAnsi="Times New Roman"/>
          <w:b/>
        </w:rPr>
      </w:pPr>
    </w:p>
    <w:p w14:paraId="0B879AFE"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12.1.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6C51BBBE"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12.2.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169C4E14"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 хранить конфиденциальную информацию исключительно в предназначенных для этого местах, исключающих доступ к ней третьих лиц;</w:t>
      </w:r>
    </w:p>
    <w:p w14:paraId="056C1808"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1EE29851"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lastRenderedPageBreak/>
        <w:t>12.3.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5FA11BF"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12.4.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1587C0AE"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12.5.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13F78318"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196CE5D2"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1B96250"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FFD534E" w14:textId="77777777" w:rsidR="002C523F"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12.6.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7471B2AC" w14:textId="77777777" w:rsidR="002C523F" w:rsidRPr="003354E5" w:rsidRDefault="002C523F" w:rsidP="002C523F">
      <w:pPr>
        <w:tabs>
          <w:tab w:val="left" w:pos="0"/>
        </w:tabs>
        <w:spacing w:after="0" w:line="240" w:lineRule="auto"/>
        <w:ind w:firstLine="709"/>
        <w:jc w:val="both"/>
        <w:rPr>
          <w:rFonts w:ascii="Times New Roman" w:hAnsi="Times New Roman"/>
        </w:rPr>
      </w:pPr>
    </w:p>
    <w:p w14:paraId="48E07170" w14:textId="77777777" w:rsidR="002C523F" w:rsidRPr="00505432" w:rsidRDefault="002C523F" w:rsidP="002C523F">
      <w:pPr>
        <w:pStyle w:val="a6"/>
        <w:widowControl w:val="0"/>
        <w:numPr>
          <w:ilvl w:val="0"/>
          <w:numId w:val="8"/>
        </w:numPr>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505432">
        <w:rPr>
          <w:rFonts w:ascii="Times New Roman" w:eastAsia="Times New Roman" w:hAnsi="Times New Roman"/>
          <w:b/>
          <w:bCs/>
          <w:color w:val="000000"/>
          <w:lang w:eastAsia="ru-RU"/>
        </w:rPr>
        <w:t>Антикоррупционная оговорка</w:t>
      </w:r>
    </w:p>
    <w:p w14:paraId="656CA064" w14:textId="77777777" w:rsidR="002C523F" w:rsidRPr="00505432" w:rsidRDefault="002C523F" w:rsidP="002C523F">
      <w:pPr>
        <w:pStyle w:val="a6"/>
        <w:widowControl w:val="0"/>
        <w:shd w:val="clear" w:color="auto" w:fill="FFFFFF"/>
        <w:tabs>
          <w:tab w:val="left" w:pos="1190"/>
        </w:tabs>
        <w:autoSpaceDE w:val="0"/>
        <w:autoSpaceDN w:val="0"/>
        <w:spacing w:after="0" w:line="240" w:lineRule="auto"/>
        <w:ind w:left="360"/>
        <w:rPr>
          <w:rFonts w:ascii="Times New Roman" w:eastAsia="Times New Roman" w:hAnsi="Times New Roman"/>
          <w:b/>
          <w:color w:val="000000"/>
          <w:lang w:eastAsia="ru-RU"/>
        </w:rPr>
      </w:pPr>
    </w:p>
    <w:p w14:paraId="1351F9D7" w14:textId="77777777" w:rsidR="002C523F" w:rsidRPr="00505432"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 xml:space="preserve">13.1. </w:t>
      </w:r>
      <w:r w:rsidRPr="00505432">
        <w:rPr>
          <w:rFonts w:ascii="Times New Roman" w:hAnsi="Times New Roman"/>
        </w:rPr>
        <w:t>__________________известно о том, что ПАО «Саратовэнерго» ведет антикоррупционную политику и развивает не допускающую коррупционных проявлений культуру.</w:t>
      </w:r>
    </w:p>
    <w:p w14:paraId="4AEA7AF5" w14:textId="77777777" w:rsidR="002C523F" w:rsidRPr="00505432" w:rsidRDefault="002C523F" w:rsidP="002C523F">
      <w:pPr>
        <w:tabs>
          <w:tab w:val="left" w:pos="0"/>
        </w:tabs>
        <w:spacing w:after="0" w:line="240" w:lineRule="auto"/>
        <w:ind w:firstLine="709"/>
        <w:jc w:val="both"/>
        <w:rPr>
          <w:rFonts w:ascii="Times New Roman" w:hAnsi="Times New Roman"/>
        </w:rPr>
      </w:pPr>
      <w:r w:rsidRPr="00505432">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07BD848" w14:textId="77777777" w:rsidR="002C523F" w:rsidRPr="00505432" w:rsidRDefault="002C523F" w:rsidP="002C523F">
      <w:pPr>
        <w:tabs>
          <w:tab w:val="left" w:pos="0"/>
        </w:tabs>
        <w:spacing w:after="0" w:line="240" w:lineRule="auto"/>
        <w:ind w:firstLine="709"/>
        <w:jc w:val="both"/>
        <w:rPr>
          <w:rFonts w:ascii="Times New Roman" w:hAnsi="Times New Roman"/>
        </w:rPr>
      </w:pPr>
      <w:r w:rsidRPr="00505432">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A24FC60" w14:textId="77777777" w:rsidR="002C523F" w:rsidRPr="00505432" w:rsidRDefault="002C523F" w:rsidP="002C523F">
      <w:pPr>
        <w:tabs>
          <w:tab w:val="left" w:pos="0"/>
        </w:tabs>
        <w:spacing w:after="0" w:line="240" w:lineRule="auto"/>
        <w:ind w:firstLine="709"/>
        <w:jc w:val="both"/>
        <w:rPr>
          <w:rFonts w:ascii="Times New Roman" w:hAnsi="Times New Roman"/>
        </w:rPr>
      </w:pPr>
      <w:r w:rsidRPr="00505432">
        <w:rPr>
          <w:rFonts w:ascii="Times New Roman" w:hAnsi="Times New Roman"/>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со стороны ПАО «Саратовэнерго» адрес электронной почты: hotline@interrao.ru, со стороны _____________________  адрес электронной почты: _______________.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7F2CDE3" w14:textId="77777777" w:rsidR="002C523F" w:rsidRPr="00505432" w:rsidRDefault="002C523F" w:rsidP="002C523F">
      <w:pPr>
        <w:tabs>
          <w:tab w:val="left" w:pos="0"/>
        </w:tabs>
        <w:spacing w:after="0" w:line="240" w:lineRule="auto"/>
        <w:ind w:firstLine="709"/>
        <w:jc w:val="both"/>
        <w:rPr>
          <w:rFonts w:ascii="Times New Roman" w:hAnsi="Times New Roman"/>
        </w:rPr>
      </w:pPr>
      <w:r w:rsidRPr="00505432">
        <w:rPr>
          <w:rFonts w:ascii="Times New Roman" w:hAnsi="Times New Roman"/>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w:t>
      </w:r>
      <w:r w:rsidRPr="00505432">
        <w:rPr>
          <w:rFonts w:ascii="Times New Roman" w:hAnsi="Times New Roman"/>
        </w:rPr>
        <w:lastRenderedPageBreak/>
        <w:t>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8D13D3C" w14:textId="77777777" w:rsidR="002C523F" w:rsidRDefault="002C523F" w:rsidP="002C523F">
      <w:pPr>
        <w:tabs>
          <w:tab w:val="left" w:pos="0"/>
        </w:tabs>
        <w:spacing w:after="0" w:line="240" w:lineRule="auto"/>
        <w:ind w:firstLine="709"/>
        <w:jc w:val="both"/>
        <w:rPr>
          <w:rFonts w:ascii="Times New Roman" w:hAnsi="Times New Roman"/>
        </w:rPr>
      </w:pPr>
      <w:r w:rsidRPr="00505432">
        <w:rPr>
          <w:rFonts w:ascii="Times New Roman" w:hAnsi="Times New Roman"/>
        </w:rPr>
        <w:t>1</w:t>
      </w:r>
      <w:r>
        <w:rPr>
          <w:rFonts w:ascii="Times New Roman" w:hAnsi="Times New Roman"/>
        </w:rPr>
        <w:t>3</w:t>
      </w:r>
      <w:r w:rsidRPr="00505432">
        <w:rPr>
          <w:rFonts w:ascii="Times New Roman" w:hAnsi="Times New Roman"/>
        </w:rPr>
        <w:t>.2.  В случае нарушения одной Стороной обязательств воздерживаться от запрещенных в пункте 1</w:t>
      </w:r>
      <w:r>
        <w:rPr>
          <w:rFonts w:ascii="Times New Roman" w:hAnsi="Times New Roman"/>
        </w:rPr>
        <w:t>3</w:t>
      </w:r>
      <w:r w:rsidRPr="00505432">
        <w:rPr>
          <w:rFonts w:ascii="Times New Roman" w:hAnsi="Times New Roman"/>
        </w:rPr>
        <w:t>.1 настоящего Договора действий и/или неполучения другой Стороной в установленный п. 1</w:t>
      </w:r>
      <w:r>
        <w:rPr>
          <w:rFonts w:ascii="Times New Roman" w:hAnsi="Times New Roman"/>
        </w:rPr>
        <w:t>3</w:t>
      </w:r>
      <w:r w:rsidRPr="00505432">
        <w:rPr>
          <w:rFonts w:ascii="Times New Roman" w:hAnsi="Times New Roman"/>
        </w:rPr>
        <w:t>.1 настоящего Договора срок подтверждения, что нарушения не произошло или не произойдет, другая Сторона имеет право расторгнуть настоящий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п.1</w:t>
      </w:r>
      <w:r>
        <w:rPr>
          <w:rFonts w:ascii="Times New Roman" w:hAnsi="Times New Roman"/>
        </w:rPr>
        <w:t>3</w:t>
      </w:r>
      <w:r w:rsidRPr="00505432">
        <w:rPr>
          <w:rFonts w:ascii="Times New Roman" w:hAnsi="Times New Roman"/>
        </w:rPr>
        <w:t>.1,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E26CA03" w14:textId="77777777" w:rsidR="002C523F" w:rsidRDefault="002C523F" w:rsidP="002C523F">
      <w:pPr>
        <w:tabs>
          <w:tab w:val="left" w:pos="0"/>
        </w:tabs>
        <w:spacing w:after="0" w:line="240" w:lineRule="auto"/>
        <w:ind w:firstLine="709"/>
        <w:jc w:val="both"/>
        <w:rPr>
          <w:rFonts w:ascii="Times New Roman" w:hAnsi="Times New Roman"/>
        </w:rPr>
      </w:pPr>
    </w:p>
    <w:p w14:paraId="1120BD2B" w14:textId="77777777" w:rsidR="002C523F" w:rsidRPr="004F3F91" w:rsidRDefault="002C523F" w:rsidP="002C523F">
      <w:pPr>
        <w:numPr>
          <w:ilvl w:val="0"/>
          <w:numId w:val="27"/>
        </w:numPr>
        <w:tabs>
          <w:tab w:val="left" w:pos="0"/>
        </w:tabs>
        <w:spacing w:after="0" w:line="240" w:lineRule="auto"/>
        <w:jc w:val="center"/>
        <w:rPr>
          <w:rFonts w:ascii="Times New Roman" w:hAnsi="Times New Roman"/>
          <w:b/>
        </w:rPr>
      </w:pPr>
      <w:r w:rsidRPr="004F3F91">
        <w:rPr>
          <w:rFonts w:ascii="Times New Roman" w:hAnsi="Times New Roman"/>
          <w:b/>
        </w:rPr>
        <w:t>Заверения об обстоятельствах</w:t>
      </w:r>
    </w:p>
    <w:p w14:paraId="3005D990" w14:textId="77777777" w:rsidR="002C523F" w:rsidRPr="004F3F91" w:rsidRDefault="002C523F" w:rsidP="002C523F">
      <w:pPr>
        <w:numPr>
          <w:ilvl w:val="1"/>
          <w:numId w:val="27"/>
        </w:numPr>
        <w:tabs>
          <w:tab w:val="left" w:pos="0"/>
        </w:tabs>
        <w:spacing w:after="0" w:line="240" w:lineRule="auto"/>
        <w:jc w:val="both"/>
        <w:rPr>
          <w:rFonts w:ascii="Times New Roman" w:hAnsi="Times New Roman"/>
        </w:rPr>
      </w:pPr>
      <w:r w:rsidRPr="004F3F91">
        <w:rPr>
          <w:rFonts w:ascii="Times New Roman" w:hAnsi="Times New Roman"/>
        </w:rPr>
        <w:t>Поставщик заверяет Покупателя, что на момент заключения настоящего Договора и в течение всего времени его действия:</w:t>
      </w:r>
    </w:p>
    <w:p w14:paraId="6B7832F7"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7D481CC5"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5284B943"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Поставщик является платежеспособным и состоятельным. Термины «платежеспособный и состоятельный» для целей настоящего пункта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48C41761"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25C1CE7D"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Поставщик, а также привлекаемые в целях исполнения настоящего Договора соисполнители/субподрядчики являются добросовестными налогоплательщиками.</w:t>
      </w:r>
    </w:p>
    <w:p w14:paraId="171B5A9E"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Поставщик,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0F7024A3"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 xml:space="preserve">В отношении каждого привлекаемого Поставщиком соисполнителя/субподрядчика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5C3A2E65" w14:textId="77777777" w:rsidR="002C523F" w:rsidRPr="004F3F91" w:rsidRDefault="002C523F" w:rsidP="002C523F">
      <w:pPr>
        <w:numPr>
          <w:ilvl w:val="0"/>
          <w:numId w:val="29"/>
        </w:numPr>
        <w:tabs>
          <w:tab w:val="left" w:pos="0"/>
        </w:tabs>
        <w:spacing w:after="0" w:line="240" w:lineRule="auto"/>
        <w:jc w:val="both"/>
        <w:rPr>
          <w:rFonts w:ascii="Times New Roman" w:hAnsi="Times New Roman"/>
        </w:rPr>
      </w:pPr>
      <w:r w:rsidRPr="004F3F91">
        <w:rPr>
          <w:rFonts w:ascii="Times New Roman" w:hAnsi="Times New Roman"/>
        </w:rPr>
        <w:t>Поставщик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3F12C6D6" w14:textId="77777777" w:rsidR="002C523F" w:rsidRPr="004F3F91" w:rsidRDefault="002C523F" w:rsidP="002C523F">
      <w:pPr>
        <w:numPr>
          <w:ilvl w:val="1"/>
          <w:numId w:val="27"/>
        </w:numPr>
        <w:tabs>
          <w:tab w:val="left" w:pos="0"/>
        </w:tabs>
        <w:spacing w:after="0" w:line="240" w:lineRule="auto"/>
        <w:jc w:val="both"/>
        <w:rPr>
          <w:rFonts w:ascii="Times New Roman" w:hAnsi="Times New Roman"/>
        </w:rPr>
      </w:pPr>
      <w:r w:rsidRPr="004F3F91">
        <w:rPr>
          <w:rFonts w:ascii="Times New Roman" w:hAnsi="Times New Roman"/>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4E62DA08" w14:textId="77777777" w:rsidR="002C523F" w:rsidRPr="004F3F91" w:rsidRDefault="002C523F" w:rsidP="002C523F">
      <w:pPr>
        <w:numPr>
          <w:ilvl w:val="0"/>
          <w:numId w:val="30"/>
        </w:numPr>
        <w:tabs>
          <w:tab w:val="left" w:pos="0"/>
        </w:tabs>
        <w:spacing w:after="0" w:line="240" w:lineRule="auto"/>
        <w:jc w:val="both"/>
        <w:rPr>
          <w:rFonts w:ascii="Times New Roman" w:hAnsi="Times New Roman"/>
        </w:rPr>
      </w:pPr>
      <w:r w:rsidRPr="004F3F91">
        <w:rPr>
          <w:rFonts w:ascii="Times New Roman" w:hAnsi="Times New Roman"/>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41533A06" w14:textId="77777777" w:rsidR="002C523F" w:rsidRDefault="002C523F" w:rsidP="002C523F">
      <w:pPr>
        <w:numPr>
          <w:ilvl w:val="0"/>
          <w:numId w:val="30"/>
        </w:numPr>
        <w:tabs>
          <w:tab w:val="left" w:pos="0"/>
        </w:tabs>
        <w:spacing w:after="0" w:line="240" w:lineRule="auto"/>
        <w:jc w:val="both"/>
        <w:rPr>
          <w:rFonts w:ascii="Times New Roman" w:hAnsi="Times New Roman"/>
        </w:rPr>
      </w:pPr>
      <w:r w:rsidRPr="004F3F91">
        <w:rPr>
          <w:rFonts w:ascii="Times New Roman" w:hAnsi="Times New Roman"/>
        </w:rPr>
        <w:t>Составляют сведения, на которые полагается Покупатель при заключении и исполнении настоящего Договора.</w:t>
      </w:r>
      <w:r>
        <w:rPr>
          <w:rFonts w:ascii="Times New Roman" w:hAnsi="Times New Roman"/>
        </w:rPr>
        <w:t xml:space="preserve"> </w:t>
      </w:r>
    </w:p>
    <w:p w14:paraId="30E5DF35" w14:textId="77777777" w:rsidR="002C523F" w:rsidRPr="00AA1CD8" w:rsidRDefault="002C523F" w:rsidP="002C523F">
      <w:pPr>
        <w:tabs>
          <w:tab w:val="left" w:pos="0"/>
        </w:tabs>
        <w:spacing w:after="0" w:line="240" w:lineRule="auto"/>
        <w:jc w:val="both"/>
        <w:rPr>
          <w:rFonts w:ascii="Times New Roman" w:hAnsi="Times New Roman"/>
        </w:rPr>
      </w:pPr>
      <w:r>
        <w:rPr>
          <w:rFonts w:ascii="Times New Roman" w:hAnsi="Times New Roman"/>
        </w:rPr>
        <w:lastRenderedPageBreak/>
        <w:t xml:space="preserve">             </w:t>
      </w:r>
      <w:r w:rsidRPr="00AA1CD8">
        <w:rPr>
          <w:rFonts w:ascii="Times New Roman" w:hAnsi="Times New Roman"/>
        </w:rPr>
        <w:t>14.3.</w:t>
      </w:r>
      <w:r w:rsidRPr="00AA1CD8">
        <w:rPr>
          <w:rFonts w:ascii="Times New Roman" w:eastAsiaTheme="minorHAnsi" w:hAnsi="Times New Roman"/>
          <w:color w:val="000000"/>
          <w:sz w:val="24"/>
          <w:szCs w:val="24"/>
        </w:rPr>
        <w:t xml:space="preserve"> </w:t>
      </w:r>
      <w:r w:rsidRPr="00AA1CD8">
        <w:rPr>
          <w:rFonts w:ascii="Times New Roman" w:hAnsi="Times New Roman"/>
        </w:rPr>
        <w:t xml:space="preserve">В случае невыполнения или ненадлежащего выполнения </w:t>
      </w:r>
      <w:r w:rsidRPr="00E141B5">
        <w:rPr>
          <w:rFonts w:ascii="Times New Roman" w:hAnsi="Times New Roman"/>
        </w:rPr>
        <w:t>Поставщиком</w:t>
      </w:r>
      <w:r w:rsidRPr="00AA1CD8">
        <w:rPr>
          <w:rFonts w:ascii="Times New Roman" w:hAnsi="Times New Roman"/>
        </w:rPr>
        <w:t xml:space="preserve"> любой из</w:t>
      </w:r>
      <w:r w:rsidRPr="00AA1CD8">
        <w:rPr>
          <w:rFonts w:ascii="Times New Roman" w:hAnsi="Times New Roman"/>
          <w:i/>
        </w:rPr>
        <w:t xml:space="preserve"> </w:t>
      </w:r>
      <w:r w:rsidRPr="00AA1CD8">
        <w:rPr>
          <w:rFonts w:ascii="Times New Roman" w:hAnsi="Times New Roman"/>
        </w:rPr>
        <w:t xml:space="preserve">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настоящим Договором, </w:t>
      </w:r>
      <w:r w:rsidRPr="00E141B5">
        <w:rPr>
          <w:rFonts w:ascii="Times New Roman" w:hAnsi="Times New Roman"/>
        </w:rPr>
        <w:t>Покупатель</w:t>
      </w:r>
      <w:r w:rsidRPr="00AA1CD8">
        <w:rPr>
          <w:rFonts w:ascii="Times New Roman" w:hAnsi="Times New Roman"/>
          <w:i/>
        </w:rPr>
        <w:t xml:space="preserve"> </w:t>
      </w:r>
      <w:r w:rsidRPr="00AA1CD8">
        <w:rPr>
          <w:rFonts w:ascii="Times New Roman" w:hAnsi="Times New Roman"/>
        </w:rPr>
        <w:t>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 Стороны признают, что указанное в настоящем пункте основание для одностороннего отказа от исполнения Договора</w:t>
      </w:r>
      <w:r w:rsidRPr="00AA1CD8">
        <w:rPr>
          <w:rFonts w:ascii="Times New Roman" w:hAnsi="Times New Roman"/>
          <w:i/>
        </w:rPr>
        <w:t xml:space="preserve">, </w:t>
      </w:r>
      <w:r w:rsidRPr="00AA1CD8">
        <w:rPr>
          <w:rFonts w:ascii="Times New Roman" w:hAnsi="Times New Roman"/>
        </w:rPr>
        <w:t>наряду с основаниями, указанными в пунктах 2 – 3 статьи 715 Гражданского кодекса Российской Федерации</w:t>
      </w:r>
      <w:r w:rsidRPr="002049D2">
        <w:rPr>
          <w:rFonts w:ascii="Times New Roman" w:hAnsi="Times New Roman"/>
          <w:vertAlign w:val="superscript"/>
        </w:rPr>
        <w:footnoteReference w:id="1"/>
      </w:r>
      <w:r w:rsidRPr="00AA1CD8">
        <w:rPr>
          <w:rFonts w:ascii="Times New Roman" w:hAnsi="Times New Roman"/>
        </w:rPr>
        <w:t xml:space="preserve">, относится к основаниям, связанным с нарушением </w:t>
      </w:r>
      <w:r w:rsidRPr="00E141B5">
        <w:rPr>
          <w:rFonts w:ascii="Times New Roman" w:hAnsi="Times New Roman"/>
        </w:rPr>
        <w:t>Поставщиком</w:t>
      </w:r>
      <w:r w:rsidRPr="00AA1CD8">
        <w:rPr>
          <w:rFonts w:ascii="Times New Roman" w:hAnsi="Times New Roman"/>
        </w:rPr>
        <w:t xml:space="preserve"> своих обязательств».</w:t>
      </w:r>
    </w:p>
    <w:p w14:paraId="7DB0C4B9" w14:textId="77777777" w:rsidR="002C523F" w:rsidRDefault="002C523F" w:rsidP="002C523F">
      <w:pPr>
        <w:tabs>
          <w:tab w:val="left" w:pos="0"/>
        </w:tabs>
        <w:spacing w:after="0" w:line="240" w:lineRule="auto"/>
        <w:ind w:firstLine="709"/>
        <w:jc w:val="both"/>
        <w:rPr>
          <w:rFonts w:ascii="Times New Roman" w:hAnsi="Times New Roman"/>
        </w:rPr>
      </w:pPr>
    </w:p>
    <w:p w14:paraId="0177F08F" w14:textId="77777777" w:rsidR="002C523F" w:rsidRPr="00505432" w:rsidRDefault="002C523F" w:rsidP="002C523F">
      <w:pPr>
        <w:tabs>
          <w:tab w:val="left" w:pos="0"/>
        </w:tabs>
        <w:spacing w:after="0" w:line="240" w:lineRule="auto"/>
        <w:ind w:firstLine="709"/>
        <w:jc w:val="both"/>
        <w:rPr>
          <w:rFonts w:ascii="Times New Roman" w:hAnsi="Times New Roman"/>
        </w:rPr>
      </w:pPr>
    </w:p>
    <w:p w14:paraId="71546175" w14:textId="77777777" w:rsidR="002C523F" w:rsidRDefault="002C523F" w:rsidP="002C523F">
      <w:pPr>
        <w:pStyle w:val="a6"/>
        <w:numPr>
          <w:ilvl w:val="0"/>
          <w:numId w:val="27"/>
        </w:numPr>
        <w:tabs>
          <w:tab w:val="left" w:pos="0"/>
        </w:tabs>
        <w:spacing w:after="0" w:line="240" w:lineRule="auto"/>
        <w:jc w:val="center"/>
        <w:rPr>
          <w:rFonts w:ascii="Times New Roman" w:hAnsi="Times New Roman"/>
          <w:b/>
        </w:rPr>
      </w:pPr>
      <w:r w:rsidRPr="00951D30">
        <w:rPr>
          <w:rFonts w:ascii="Times New Roman" w:hAnsi="Times New Roman"/>
          <w:b/>
        </w:rPr>
        <w:t>Заключительные положения</w:t>
      </w:r>
    </w:p>
    <w:p w14:paraId="4D2BB898" w14:textId="77777777" w:rsidR="002C523F" w:rsidRPr="00951D30" w:rsidRDefault="002C523F" w:rsidP="002C523F">
      <w:pPr>
        <w:pStyle w:val="a6"/>
        <w:tabs>
          <w:tab w:val="left" w:pos="0"/>
        </w:tabs>
        <w:spacing w:after="0" w:line="240" w:lineRule="auto"/>
        <w:ind w:left="480"/>
        <w:rPr>
          <w:rFonts w:ascii="Times New Roman" w:hAnsi="Times New Roman"/>
          <w:b/>
        </w:rPr>
      </w:pPr>
    </w:p>
    <w:p w14:paraId="21558499" w14:textId="77777777" w:rsidR="002C523F" w:rsidRPr="003354E5" w:rsidRDefault="002C523F" w:rsidP="002C523F">
      <w:pPr>
        <w:tabs>
          <w:tab w:val="left" w:pos="0"/>
        </w:tabs>
        <w:spacing w:after="0" w:line="240" w:lineRule="auto"/>
        <w:ind w:firstLine="709"/>
        <w:jc w:val="both"/>
        <w:rPr>
          <w:rFonts w:ascii="Times New Roman" w:hAnsi="Times New Roman"/>
        </w:rPr>
      </w:pPr>
      <w:r>
        <w:rPr>
          <w:rFonts w:ascii="Times New Roman" w:hAnsi="Times New Roman"/>
        </w:rPr>
        <w:t>1</w:t>
      </w:r>
      <w:r w:rsidRPr="00E141B5">
        <w:rPr>
          <w:rFonts w:ascii="Times New Roman" w:hAnsi="Times New Roman"/>
        </w:rPr>
        <w:t>5</w:t>
      </w:r>
      <w:r>
        <w:rPr>
          <w:rFonts w:ascii="Times New Roman" w:hAnsi="Times New Roman"/>
        </w:rPr>
        <w:t xml:space="preserve">.1. </w:t>
      </w:r>
      <w:r w:rsidRPr="003354E5">
        <w:rPr>
          <w:rFonts w:ascii="Times New Roman" w:hAnsi="Times New Roman"/>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68CCB234"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w:t>
      </w:r>
      <w:r w:rsidRPr="00E141B5">
        <w:rPr>
          <w:rFonts w:ascii="Times New Roman" w:hAnsi="Times New Roman"/>
        </w:rPr>
        <w:t>5</w:t>
      </w:r>
      <w:r w:rsidRPr="003354E5">
        <w:rPr>
          <w:rFonts w:ascii="Times New Roman" w:hAnsi="Times New Roman"/>
        </w:rPr>
        <w:t>.2. 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FDD5FD1"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w:t>
      </w:r>
      <w:r w:rsidRPr="00E141B5">
        <w:rPr>
          <w:rFonts w:ascii="Times New Roman" w:hAnsi="Times New Roman"/>
        </w:rPr>
        <w:t>5</w:t>
      </w:r>
      <w:r w:rsidRPr="003354E5">
        <w:rPr>
          <w:rFonts w:ascii="Times New Roman" w:hAnsi="Times New Roman"/>
        </w:rPr>
        <w:t>.3. Поставщик не вправе передавать свои права и обязанности по настоящему Договору третьим лицам без письменного согласия Покупателя.</w:t>
      </w:r>
    </w:p>
    <w:p w14:paraId="3AB1901F" w14:textId="77777777" w:rsidR="002C523F" w:rsidRPr="003354E5" w:rsidRDefault="002C523F" w:rsidP="002C523F">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sidRPr="00E141B5">
        <w:rPr>
          <w:rFonts w:ascii="Times New Roman" w:hAnsi="Times New Roman"/>
        </w:rPr>
        <w:t>5</w:t>
      </w:r>
      <w:r w:rsidRPr="003354E5">
        <w:rPr>
          <w:rFonts w:ascii="Times New Roman" w:hAnsi="Times New Roman"/>
        </w:rPr>
        <w:t>.4. Настоящий Договор выражает все договорные условия и понимание между Сторонами в отношении все</w:t>
      </w:r>
      <w:r w:rsidRPr="003354E5">
        <w:rPr>
          <w:rFonts w:ascii="Times New Roman" w:eastAsia="Times New Roman" w:hAnsi="Times New Roman"/>
          <w:color w:val="000000"/>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48F2BBC5"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w:t>
      </w:r>
      <w:r w:rsidRPr="00E141B5">
        <w:rPr>
          <w:rFonts w:ascii="Times New Roman" w:hAnsi="Times New Roman"/>
        </w:rPr>
        <w:t>5</w:t>
      </w:r>
      <w:r w:rsidRPr="003354E5">
        <w:rPr>
          <w:rFonts w:ascii="Times New Roman" w:hAnsi="Times New Roman"/>
        </w:rPr>
        <w:t>.5. 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31A4B7C" w14:textId="77777777" w:rsidR="002C523F" w:rsidRPr="003354E5" w:rsidRDefault="002C523F" w:rsidP="002C523F">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sidRPr="00E141B5">
        <w:rPr>
          <w:rFonts w:ascii="Times New Roman" w:hAnsi="Times New Roman"/>
        </w:rPr>
        <w:t>5</w:t>
      </w:r>
      <w:r w:rsidRPr="003354E5">
        <w:rPr>
          <w:rFonts w:ascii="Times New Roman" w:hAnsi="Times New Roman"/>
        </w:rPr>
        <w:t>.6. 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Pr="003354E5">
        <w:rPr>
          <w:rFonts w:ascii="Times New Roman" w:eastAsia="Times New Roman" w:hAnsi="Times New Roman"/>
          <w:color w:val="000000"/>
          <w:lang w:eastAsia="ru-RU"/>
        </w:rPr>
        <w:t xml:space="preserve"> и дату, указанные в верхней части первой страницы настоящего Договора.</w:t>
      </w:r>
    </w:p>
    <w:p w14:paraId="42CEA27F" w14:textId="77777777" w:rsidR="002C523F" w:rsidRPr="003354E5"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w:t>
      </w:r>
      <w:r w:rsidRPr="00E141B5">
        <w:rPr>
          <w:rFonts w:ascii="Times New Roman" w:hAnsi="Times New Roman"/>
        </w:rPr>
        <w:t>5</w:t>
      </w:r>
      <w:r w:rsidRPr="003354E5">
        <w:rPr>
          <w:rFonts w:ascii="Times New Roman" w:hAnsi="Times New Roman"/>
        </w:rPr>
        <w:t>.7. Все изменения и дополнения к настоящему Договору должны быть совершены в письменной форме и вступают в силу после подписания обеими Сторонами, за исключением п.1</w:t>
      </w:r>
      <w:r w:rsidRPr="00E141B5">
        <w:rPr>
          <w:rFonts w:ascii="Times New Roman" w:hAnsi="Times New Roman"/>
        </w:rPr>
        <w:t>5</w:t>
      </w:r>
      <w:r w:rsidRPr="003354E5">
        <w:rPr>
          <w:rFonts w:ascii="Times New Roman" w:hAnsi="Times New Roman"/>
        </w:rPr>
        <w:t>.1. настоящего договора.</w:t>
      </w:r>
    </w:p>
    <w:p w14:paraId="0C3CC2CC" w14:textId="77777777" w:rsidR="002C523F" w:rsidRDefault="002C523F" w:rsidP="002C523F">
      <w:pPr>
        <w:tabs>
          <w:tab w:val="left" w:pos="0"/>
        </w:tabs>
        <w:spacing w:after="0" w:line="240" w:lineRule="auto"/>
        <w:ind w:firstLine="709"/>
        <w:jc w:val="both"/>
        <w:rPr>
          <w:rFonts w:ascii="Times New Roman" w:hAnsi="Times New Roman"/>
        </w:rPr>
      </w:pPr>
      <w:r w:rsidRPr="003354E5">
        <w:rPr>
          <w:rFonts w:ascii="Times New Roman" w:hAnsi="Times New Roman"/>
        </w:rPr>
        <w:t>1</w:t>
      </w:r>
      <w:r w:rsidRPr="00E141B5">
        <w:rPr>
          <w:rFonts w:ascii="Times New Roman" w:hAnsi="Times New Roman"/>
        </w:rPr>
        <w:t>5</w:t>
      </w:r>
      <w:r w:rsidRPr="003354E5">
        <w:rPr>
          <w:rFonts w:ascii="Times New Roman" w:hAnsi="Times New Roman"/>
        </w:rPr>
        <w:t>.8. В части, не урегулированной настоящим Договором, отношения Сторон регламентируются действующим законодательством Российской Федерации.</w:t>
      </w:r>
    </w:p>
    <w:p w14:paraId="1209CBBA" w14:textId="77777777" w:rsidR="002C523F" w:rsidRPr="00F15A13" w:rsidRDefault="002C523F" w:rsidP="002C523F">
      <w:pPr>
        <w:tabs>
          <w:tab w:val="left" w:pos="0"/>
        </w:tabs>
        <w:spacing w:after="0" w:line="240" w:lineRule="auto"/>
        <w:jc w:val="both"/>
        <w:rPr>
          <w:rFonts w:ascii="Times New Roman" w:hAnsi="Times New Roman"/>
          <w:bCs/>
        </w:rPr>
      </w:pPr>
      <w:r>
        <w:rPr>
          <w:rFonts w:ascii="Times New Roman" w:hAnsi="Times New Roman"/>
        </w:rPr>
        <w:tab/>
        <w:t>1</w:t>
      </w:r>
      <w:r w:rsidRPr="00E141B5">
        <w:rPr>
          <w:rFonts w:ascii="Times New Roman" w:hAnsi="Times New Roman"/>
        </w:rPr>
        <w:t>5</w:t>
      </w:r>
      <w:r>
        <w:rPr>
          <w:rFonts w:ascii="Times New Roman" w:hAnsi="Times New Roman"/>
        </w:rPr>
        <w:t>.9.</w:t>
      </w:r>
      <w:r w:rsidRPr="00F15A13">
        <w:rPr>
          <w:rFonts w:ascii="Times New Roman" w:hAnsi="Times New Roman"/>
          <w:bCs/>
          <w:sz w:val="23"/>
          <w:szCs w:val="23"/>
        </w:rPr>
        <w:t xml:space="preserve"> </w:t>
      </w:r>
      <w:r w:rsidRPr="00F15A13">
        <w:rPr>
          <w:rFonts w:ascii="Times New Roman" w:hAnsi="Times New Roman"/>
          <w:bCs/>
        </w:rPr>
        <w:t xml:space="preserve">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w:t>
      </w:r>
      <w:r>
        <w:rPr>
          <w:rFonts w:ascii="Times New Roman" w:hAnsi="Times New Roman"/>
          <w:bCs/>
        </w:rPr>
        <w:t>4</w:t>
      </w:r>
      <w:r w:rsidRPr="00F15A13">
        <w:rPr>
          <w:rFonts w:ascii="Times New Roman" w:hAnsi="Times New Roman"/>
          <w:bCs/>
        </w:rPr>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r>
        <w:rPr>
          <w:rFonts w:ascii="Times New Roman" w:hAnsi="Times New Roman"/>
          <w:bCs/>
        </w:rPr>
        <w:t xml:space="preserve"> </w:t>
      </w:r>
      <w:r>
        <w:rPr>
          <w:rFonts w:ascii="Times New Roman" w:hAnsi="Times New Roman"/>
          <w:bCs/>
        </w:rPr>
        <w:tab/>
        <w:t>1</w:t>
      </w:r>
      <w:r w:rsidRPr="00E141B5">
        <w:rPr>
          <w:rFonts w:ascii="Times New Roman" w:hAnsi="Times New Roman"/>
          <w:bCs/>
        </w:rPr>
        <w:t>5</w:t>
      </w:r>
      <w:r>
        <w:rPr>
          <w:rFonts w:ascii="Times New Roman" w:hAnsi="Times New Roman"/>
          <w:bCs/>
        </w:rPr>
        <w:t xml:space="preserve">.10. </w:t>
      </w:r>
      <w:r w:rsidRPr="00B07F5A">
        <w:rPr>
          <w:rFonts w:ascii="Times New Roman" w:hAnsi="Times New Roman"/>
          <w:bCs/>
        </w:rPr>
        <w:t xml:space="preserve">Окончание срока действия договора – 31 </w:t>
      </w:r>
      <w:r>
        <w:rPr>
          <w:rFonts w:ascii="Times New Roman" w:hAnsi="Times New Roman"/>
          <w:bCs/>
        </w:rPr>
        <w:t>октября</w:t>
      </w:r>
      <w:r w:rsidRPr="00B07F5A">
        <w:rPr>
          <w:rFonts w:ascii="Times New Roman" w:hAnsi="Times New Roman"/>
          <w:bCs/>
        </w:rPr>
        <w:t xml:space="preserve"> 2023 г., </w:t>
      </w:r>
      <w:r w:rsidRPr="00AC6F60">
        <w:rPr>
          <w:rFonts w:ascii="Times New Roman" w:hAnsi="Times New Roman"/>
          <w:bCs/>
        </w:rPr>
        <w:t>а в части расчетов и гарантийных обязательств – до полного исполнения Сторонами своих обязательств по настоящему Договору.</w:t>
      </w:r>
    </w:p>
    <w:p w14:paraId="1CD95A37" w14:textId="77777777" w:rsidR="002C523F" w:rsidRDefault="002C523F" w:rsidP="002C523F">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sidRPr="00E141B5">
        <w:rPr>
          <w:rFonts w:ascii="Times New Roman" w:hAnsi="Times New Roman"/>
        </w:rPr>
        <w:t>5</w:t>
      </w:r>
      <w:r w:rsidRPr="003354E5">
        <w:rPr>
          <w:rFonts w:ascii="Times New Roman" w:hAnsi="Times New Roman"/>
        </w:rPr>
        <w:t>.</w:t>
      </w:r>
      <w:r>
        <w:rPr>
          <w:rFonts w:ascii="Times New Roman" w:hAnsi="Times New Roman"/>
        </w:rPr>
        <w:t xml:space="preserve">11. </w:t>
      </w:r>
      <w:r w:rsidRPr="003354E5">
        <w:rPr>
          <w:rFonts w:ascii="Times New Roman" w:hAnsi="Times New Roman"/>
        </w:rPr>
        <w:t>Настоящий Договор составлен в 2 (Двух) подлинных экземплярах, по одному для каждой из Сторон</w:t>
      </w:r>
      <w:r w:rsidRPr="003354E5">
        <w:rPr>
          <w:rFonts w:ascii="Times New Roman" w:eastAsia="Times New Roman" w:hAnsi="Times New Roman"/>
          <w:color w:val="000000"/>
          <w:lang w:eastAsia="ru-RU"/>
        </w:rPr>
        <w:t>. Оба экземпляра имеют равную юридическую силу.</w:t>
      </w:r>
    </w:p>
    <w:p w14:paraId="5966B9EF" w14:textId="77777777" w:rsidR="002C523F" w:rsidRPr="003354E5" w:rsidRDefault="002C523F" w:rsidP="002C523F">
      <w:pPr>
        <w:tabs>
          <w:tab w:val="left" w:pos="0"/>
        </w:tabs>
        <w:spacing w:after="0" w:line="240" w:lineRule="auto"/>
        <w:ind w:firstLine="709"/>
        <w:jc w:val="both"/>
        <w:rPr>
          <w:rFonts w:ascii="Times New Roman" w:eastAsia="Times New Roman" w:hAnsi="Times New Roman"/>
          <w:color w:val="000000"/>
          <w:lang w:eastAsia="ru-RU"/>
        </w:rPr>
      </w:pPr>
    </w:p>
    <w:p w14:paraId="54F7EA61" w14:textId="77777777" w:rsidR="002C523F" w:rsidRPr="00CB2E62" w:rsidRDefault="002C523F" w:rsidP="002C523F">
      <w:pPr>
        <w:pStyle w:val="a6"/>
        <w:widowControl w:val="0"/>
        <w:shd w:val="clear" w:color="auto" w:fill="FFFFFF"/>
        <w:autoSpaceDE w:val="0"/>
        <w:autoSpaceDN w:val="0"/>
        <w:rPr>
          <w:rFonts w:ascii="Times New Roman" w:eastAsia="Times New Roman" w:hAnsi="Times New Roman"/>
          <w:color w:val="000000"/>
          <w:lang w:eastAsia="ru-RU"/>
        </w:rPr>
      </w:pPr>
    </w:p>
    <w:p w14:paraId="45E75BF0" w14:textId="77777777" w:rsidR="002C523F" w:rsidRPr="00CB2E62" w:rsidRDefault="002C523F" w:rsidP="002C523F">
      <w:pPr>
        <w:pStyle w:val="a6"/>
        <w:widowControl w:val="0"/>
        <w:shd w:val="clear" w:color="auto" w:fill="FFFFFF"/>
        <w:autoSpaceDE w:val="0"/>
        <w:autoSpaceDN w:val="0"/>
        <w:rPr>
          <w:rFonts w:ascii="Times New Roman" w:eastAsia="Times New Roman" w:hAnsi="Times New Roman"/>
          <w:color w:val="000000"/>
          <w:lang w:eastAsia="ru-RU"/>
        </w:rPr>
      </w:pPr>
    </w:p>
    <w:p w14:paraId="57BED1B7" w14:textId="77777777" w:rsidR="002C523F" w:rsidRPr="003354E5" w:rsidRDefault="002C523F" w:rsidP="002C523F">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lang w:eastAsia="ru-RU"/>
        </w:rPr>
      </w:pPr>
    </w:p>
    <w:p w14:paraId="4E8036EA" w14:textId="77777777" w:rsidR="002C523F" w:rsidRPr="008447D7" w:rsidRDefault="002C523F" w:rsidP="002C523F">
      <w:pPr>
        <w:pStyle w:val="a6"/>
        <w:widowControl w:val="0"/>
        <w:numPr>
          <w:ilvl w:val="0"/>
          <w:numId w:val="27"/>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lang w:eastAsia="ru-RU"/>
        </w:rPr>
      </w:pPr>
      <w:r w:rsidRPr="008447D7">
        <w:rPr>
          <w:rFonts w:ascii="Times New Roman" w:eastAsia="Times New Roman" w:hAnsi="Times New Roman"/>
          <w:b/>
          <w:bCs/>
          <w:color w:val="000000"/>
          <w:kern w:val="32"/>
          <w:lang w:eastAsia="ru-RU"/>
        </w:rPr>
        <w:t>Приложения к настоящему Договору</w:t>
      </w:r>
    </w:p>
    <w:p w14:paraId="27C79C41" w14:textId="77777777" w:rsidR="002C523F" w:rsidRPr="008447D7" w:rsidRDefault="002C523F" w:rsidP="002C523F">
      <w:pPr>
        <w:pStyle w:val="a6"/>
        <w:widowControl w:val="0"/>
        <w:tabs>
          <w:tab w:val="num" w:pos="426"/>
        </w:tabs>
        <w:autoSpaceDE w:val="0"/>
        <w:autoSpaceDN w:val="0"/>
        <w:adjustRightInd w:val="0"/>
        <w:spacing w:after="0" w:line="240" w:lineRule="auto"/>
        <w:ind w:left="480"/>
        <w:outlineLvl w:val="0"/>
        <w:rPr>
          <w:rFonts w:ascii="Times New Roman" w:eastAsia="Times New Roman" w:hAnsi="Times New Roman"/>
          <w:b/>
          <w:bCs/>
          <w:color w:val="000000"/>
          <w:kern w:val="32"/>
          <w:lang w:eastAsia="ru-RU"/>
        </w:rPr>
      </w:pPr>
    </w:p>
    <w:p w14:paraId="2FC23D03" w14:textId="77777777" w:rsidR="002C523F" w:rsidRPr="003354E5"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Pr>
          <w:rFonts w:ascii="Times New Roman" w:eastAsia="Times New Roman" w:hAnsi="Times New Roman"/>
          <w:color w:val="000000"/>
          <w:lang w:val="en-US" w:eastAsia="ru-RU"/>
        </w:rPr>
        <w:t>6</w:t>
      </w:r>
      <w:r w:rsidRPr="003354E5">
        <w:rPr>
          <w:rFonts w:ascii="Times New Roman" w:eastAsia="Times New Roman" w:hAnsi="Times New Roman"/>
          <w:color w:val="000000"/>
          <w:lang w:eastAsia="ru-RU"/>
        </w:rPr>
        <w:t>.1. Приложение № 1 – Спецификация;</w:t>
      </w:r>
    </w:p>
    <w:p w14:paraId="49AB55EF" w14:textId="77777777" w:rsidR="002C523F" w:rsidRPr="003354E5"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sidRPr="008F238D">
        <w:rPr>
          <w:rFonts w:ascii="Times New Roman" w:eastAsia="Times New Roman" w:hAnsi="Times New Roman"/>
          <w:color w:val="000000"/>
          <w:lang w:eastAsia="ru-RU"/>
        </w:rPr>
        <w:t>6</w:t>
      </w:r>
      <w:r w:rsidRPr="003354E5">
        <w:rPr>
          <w:rFonts w:ascii="Times New Roman" w:eastAsia="Times New Roman" w:hAnsi="Times New Roman"/>
          <w:color w:val="000000"/>
          <w:lang w:eastAsia="ru-RU"/>
        </w:rPr>
        <w:t>.2. Приложение №2 – Форма заявки на поставку Товара.</w:t>
      </w:r>
    </w:p>
    <w:p w14:paraId="4D0C945B" w14:textId="77777777" w:rsidR="002C523F"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sidRPr="008F238D">
        <w:rPr>
          <w:rFonts w:ascii="Times New Roman" w:eastAsia="Times New Roman" w:hAnsi="Times New Roman"/>
          <w:color w:val="000000"/>
          <w:lang w:eastAsia="ru-RU"/>
        </w:rPr>
        <w:t>6</w:t>
      </w:r>
      <w:r w:rsidRPr="003354E5">
        <w:rPr>
          <w:rFonts w:ascii="Times New Roman" w:eastAsia="Times New Roman" w:hAnsi="Times New Roman"/>
          <w:color w:val="000000"/>
          <w:lang w:eastAsia="ru-RU"/>
        </w:rPr>
        <w:t>.3</w:t>
      </w:r>
      <w:bookmarkStart w:id="1" w:name="_Hlk103933912"/>
      <w:r w:rsidRPr="003354E5">
        <w:rPr>
          <w:rFonts w:ascii="Times New Roman" w:eastAsia="Times New Roman" w:hAnsi="Times New Roman"/>
          <w:color w:val="000000"/>
          <w:lang w:eastAsia="ru-RU"/>
        </w:rPr>
        <w:t>. Приложение №3 – Форма справки о цепочке собственников компании.</w:t>
      </w:r>
    </w:p>
    <w:bookmarkEnd w:id="1"/>
    <w:p w14:paraId="76A43B6D" w14:textId="77777777" w:rsidR="002C523F"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Pr>
          <w:rFonts w:ascii="Times New Roman" w:eastAsia="Times New Roman" w:hAnsi="Times New Roman"/>
          <w:color w:val="000000"/>
          <w:lang w:eastAsia="ru-RU"/>
        </w:rPr>
        <w:t>1</w:t>
      </w:r>
      <w:r w:rsidRPr="008F238D">
        <w:rPr>
          <w:rFonts w:ascii="Times New Roman" w:eastAsia="Times New Roman" w:hAnsi="Times New Roman"/>
          <w:color w:val="000000"/>
          <w:lang w:eastAsia="ru-RU"/>
        </w:rPr>
        <w:t>6</w:t>
      </w:r>
      <w:r>
        <w:rPr>
          <w:rFonts w:ascii="Times New Roman" w:eastAsia="Times New Roman" w:hAnsi="Times New Roman"/>
          <w:color w:val="000000"/>
          <w:lang w:eastAsia="ru-RU"/>
        </w:rPr>
        <w:t xml:space="preserve">.4. </w:t>
      </w:r>
      <w:r w:rsidRPr="00223F03">
        <w:rPr>
          <w:rFonts w:ascii="Times New Roman" w:eastAsia="Times New Roman" w:hAnsi="Times New Roman"/>
          <w:color w:val="000000"/>
          <w:lang w:eastAsia="ru-RU"/>
        </w:rPr>
        <w:t>Приложение №</w:t>
      </w:r>
      <w:r>
        <w:rPr>
          <w:rFonts w:ascii="Times New Roman" w:eastAsia="Times New Roman" w:hAnsi="Times New Roman"/>
          <w:color w:val="000000"/>
          <w:lang w:eastAsia="ru-RU"/>
        </w:rPr>
        <w:t>4</w:t>
      </w:r>
      <w:r w:rsidRPr="00223F03">
        <w:rPr>
          <w:rFonts w:ascii="Times New Roman" w:eastAsia="Times New Roman" w:hAnsi="Times New Roman"/>
          <w:color w:val="000000"/>
          <w:lang w:eastAsia="ru-RU"/>
        </w:rPr>
        <w:t xml:space="preserve"> – </w:t>
      </w:r>
      <w:r>
        <w:rPr>
          <w:rFonts w:ascii="Times New Roman" w:eastAsia="Times New Roman" w:hAnsi="Times New Roman"/>
          <w:color w:val="000000"/>
          <w:lang w:eastAsia="ru-RU"/>
        </w:rPr>
        <w:t>И</w:t>
      </w:r>
      <w:r w:rsidRPr="00223F03">
        <w:rPr>
          <w:rFonts w:ascii="Times New Roman" w:eastAsia="Times New Roman" w:hAnsi="Times New Roman"/>
          <w:color w:val="000000"/>
          <w:lang w:eastAsia="ru-RU"/>
        </w:rPr>
        <w:t>нформаци</w:t>
      </w:r>
      <w:r>
        <w:rPr>
          <w:rFonts w:ascii="Times New Roman" w:eastAsia="Times New Roman" w:hAnsi="Times New Roman"/>
          <w:color w:val="000000"/>
          <w:lang w:eastAsia="ru-RU"/>
        </w:rPr>
        <w:t>я</w:t>
      </w:r>
      <w:r w:rsidRPr="00223F03">
        <w:rPr>
          <w:rFonts w:ascii="Times New Roman" w:eastAsia="Times New Roman" w:hAnsi="Times New Roman"/>
          <w:color w:val="000000"/>
          <w:lang w:eastAsia="ru-RU"/>
        </w:rPr>
        <w:t xml:space="preserve"> о стране происхождения товара</w:t>
      </w:r>
      <w:r>
        <w:rPr>
          <w:rFonts w:ascii="Times New Roman" w:eastAsia="Times New Roman" w:hAnsi="Times New Roman"/>
          <w:color w:val="000000"/>
          <w:lang w:eastAsia="ru-RU"/>
        </w:rPr>
        <w:t xml:space="preserve"> (форма)</w:t>
      </w:r>
    </w:p>
    <w:p w14:paraId="1588B2AC" w14:textId="77777777" w:rsidR="002C523F" w:rsidRPr="003354E5" w:rsidRDefault="002C523F" w:rsidP="002C523F">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sidRPr="008F238D">
        <w:rPr>
          <w:rFonts w:ascii="Times New Roman" w:eastAsia="Times New Roman" w:hAnsi="Times New Roman"/>
          <w:color w:val="000000"/>
          <w:lang w:eastAsia="ru-RU"/>
        </w:rPr>
        <w:t>6</w:t>
      </w:r>
      <w:r w:rsidRPr="003354E5">
        <w:rPr>
          <w:rFonts w:ascii="Times New Roman" w:eastAsia="Times New Roman" w:hAnsi="Times New Roman"/>
          <w:color w:val="000000"/>
          <w:lang w:eastAsia="ru-RU"/>
        </w:rPr>
        <w:t>.</w:t>
      </w:r>
      <w:r>
        <w:rPr>
          <w:rFonts w:ascii="Times New Roman" w:eastAsia="Times New Roman" w:hAnsi="Times New Roman"/>
          <w:color w:val="000000"/>
          <w:lang w:eastAsia="ru-RU"/>
        </w:rPr>
        <w:t>5</w:t>
      </w:r>
      <w:r w:rsidRPr="003354E5">
        <w:rPr>
          <w:rFonts w:ascii="Times New Roman" w:eastAsia="Times New Roman" w:hAnsi="Times New Roman"/>
          <w:color w:val="000000"/>
          <w:lang w:eastAsia="ru-RU"/>
        </w:rPr>
        <w:t>.  Все приложения к настоящему Договору являются его неотъемлемой частью.</w:t>
      </w:r>
    </w:p>
    <w:p w14:paraId="383B1D84" w14:textId="77777777" w:rsidR="002C523F" w:rsidRPr="003354E5" w:rsidRDefault="002C523F" w:rsidP="002C523F">
      <w:pPr>
        <w:widowControl w:val="0"/>
        <w:autoSpaceDE w:val="0"/>
        <w:autoSpaceDN w:val="0"/>
        <w:adjustRightInd w:val="0"/>
        <w:spacing w:after="0" w:line="240" w:lineRule="auto"/>
        <w:jc w:val="both"/>
        <w:rPr>
          <w:rFonts w:ascii="Times New Roman" w:eastAsia="Times New Roman" w:hAnsi="Times New Roman"/>
          <w:color w:val="000000"/>
          <w:lang w:eastAsia="ru-RU"/>
        </w:rPr>
      </w:pPr>
    </w:p>
    <w:p w14:paraId="4EE83129" w14:textId="77777777" w:rsidR="002C523F" w:rsidRPr="003354E5" w:rsidRDefault="002C523F" w:rsidP="002C523F">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w:t>
      </w:r>
      <w:r w:rsidRPr="008F238D">
        <w:rPr>
          <w:rFonts w:ascii="Times New Roman" w:eastAsia="Times New Roman" w:hAnsi="Times New Roman"/>
          <w:b/>
          <w:bCs/>
          <w:color w:val="000000"/>
          <w:kern w:val="32"/>
          <w:lang w:eastAsia="ru-RU"/>
        </w:rPr>
        <w:t>7</w:t>
      </w:r>
      <w:r w:rsidRPr="003354E5">
        <w:rPr>
          <w:rFonts w:ascii="Times New Roman" w:eastAsia="Times New Roman" w:hAnsi="Times New Roman"/>
          <w:b/>
          <w:bCs/>
          <w:color w:val="000000"/>
          <w:kern w:val="32"/>
          <w:lang w:eastAsia="ru-RU"/>
        </w:rPr>
        <w:t>. Адреса и реквизиты Сторон.</w:t>
      </w:r>
    </w:p>
    <w:p w14:paraId="3CB2D46D" w14:textId="77777777" w:rsidR="002C523F" w:rsidRPr="003354E5" w:rsidRDefault="002C523F" w:rsidP="002C523F">
      <w:pPr>
        <w:rPr>
          <w:rFonts w:ascii="Times New Roman" w:eastAsia="Times New Roman" w:hAnsi="Times New Roman"/>
          <w:b/>
          <w:lang w:eastAsia="ru-RU"/>
        </w:rPr>
      </w:pPr>
      <w:r w:rsidRPr="003354E5">
        <w:rPr>
          <w:rFonts w:ascii="Times New Roman" w:eastAsia="Times New Roman" w:hAnsi="Times New Roman"/>
          <w:lang w:eastAsia="ru-RU"/>
        </w:rPr>
        <w:t xml:space="preserve">               </w:t>
      </w:r>
      <w:r w:rsidRPr="003354E5">
        <w:rPr>
          <w:rFonts w:ascii="Times New Roman" w:eastAsia="Times New Roman" w:hAnsi="Times New Roman"/>
          <w:b/>
          <w:lang w:eastAsia="ru-RU"/>
        </w:rPr>
        <w:t xml:space="preserve">Покупатель:                                                                                             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354"/>
      </w:tblGrid>
      <w:tr w:rsidR="002C523F" w:rsidRPr="00E141B5" w14:paraId="5AD8EB3A" w14:textId="77777777" w:rsidTr="00E141B5">
        <w:tc>
          <w:tcPr>
            <w:tcW w:w="5271" w:type="dxa"/>
          </w:tcPr>
          <w:p w14:paraId="338C2DF8"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ПАО «Саратовэнерго»</w:t>
            </w:r>
          </w:p>
          <w:p w14:paraId="23CC4ACD"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 xml:space="preserve">410005 г. Саратов, ул. </w:t>
            </w:r>
            <w:r>
              <w:rPr>
                <w:rFonts w:ascii="Times New Roman" w:eastAsia="Times New Roman" w:hAnsi="Times New Roman"/>
                <w:sz w:val="24"/>
                <w:szCs w:val="24"/>
                <w:lang w:eastAsia="ar-SA"/>
              </w:rPr>
              <w:t>и</w:t>
            </w:r>
            <w:r w:rsidRPr="007C3701">
              <w:rPr>
                <w:rFonts w:ascii="Times New Roman" w:eastAsia="Times New Roman" w:hAnsi="Times New Roman"/>
                <w:sz w:val="24"/>
                <w:szCs w:val="24"/>
                <w:lang w:eastAsia="ar-SA"/>
              </w:rPr>
              <w:t>м</w:t>
            </w:r>
            <w:r>
              <w:rPr>
                <w:rFonts w:ascii="Times New Roman" w:eastAsia="Times New Roman" w:hAnsi="Times New Roman"/>
                <w:sz w:val="24"/>
                <w:szCs w:val="24"/>
                <w:lang w:eastAsia="ar-SA"/>
              </w:rPr>
              <w:t>.</w:t>
            </w:r>
            <w:r w:rsidRPr="007C3701">
              <w:rPr>
                <w:rFonts w:ascii="Times New Roman" w:eastAsia="Times New Roman" w:hAnsi="Times New Roman"/>
                <w:sz w:val="24"/>
                <w:szCs w:val="24"/>
                <w:lang w:eastAsia="ar-SA"/>
              </w:rPr>
              <w:t xml:space="preserve"> Рахова</w:t>
            </w:r>
            <w:r w:rsidRPr="003354E5">
              <w:rPr>
                <w:rFonts w:ascii="Times New Roman" w:eastAsia="Times New Roman" w:hAnsi="Times New Roman"/>
                <w:color w:val="000000"/>
              </w:rPr>
              <w:t xml:space="preserve"> В.Г.</w:t>
            </w:r>
            <w:r w:rsidRPr="007C3701">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влд.</w:t>
            </w:r>
            <w:r w:rsidRPr="007C3701">
              <w:rPr>
                <w:rFonts w:ascii="Times New Roman" w:eastAsia="Times New Roman" w:hAnsi="Times New Roman"/>
                <w:sz w:val="24"/>
                <w:szCs w:val="24"/>
                <w:lang w:eastAsia="ar-SA"/>
              </w:rPr>
              <w:t>181</w:t>
            </w:r>
          </w:p>
          <w:p w14:paraId="6F5E6DCA"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 xml:space="preserve">ОГРН 1026402199636 </w:t>
            </w:r>
          </w:p>
          <w:p w14:paraId="14A6DDFD"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ОКПО 00103355</w:t>
            </w:r>
          </w:p>
          <w:p w14:paraId="609EF346"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ИНН 6450014808</w:t>
            </w:r>
          </w:p>
          <w:p w14:paraId="4CE79F64"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КПП 785150001</w:t>
            </w:r>
          </w:p>
          <w:p w14:paraId="6CDAACCC"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Р/сч   40702810200000018550</w:t>
            </w:r>
          </w:p>
          <w:p w14:paraId="1C23F669" w14:textId="77777777" w:rsidR="002C523F" w:rsidRPr="007C3701" w:rsidRDefault="002C523F" w:rsidP="00E141B5">
            <w:pPr>
              <w:suppressAutoHyphens/>
              <w:spacing w:after="0" w:line="240" w:lineRule="auto"/>
              <w:rPr>
                <w:rFonts w:ascii="Times New Roman" w:eastAsia="Times New Roman" w:hAnsi="Times New Roman"/>
                <w:i/>
                <w:sz w:val="24"/>
                <w:szCs w:val="24"/>
                <w:lang w:eastAsia="ar-SA"/>
              </w:rPr>
            </w:pPr>
            <w:r w:rsidRPr="007C3701">
              <w:rPr>
                <w:rFonts w:ascii="Times New Roman" w:eastAsia="Times New Roman" w:hAnsi="Times New Roman"/>
                <w:sz w:val="24"/>
                <w:szCs w:val="24"/>
                <w:lang w:eastAsia="ar-SA"/>
              </w:rPr>
              <w:t>Банк: Банк ГПБ (АО) г. Москва</w:t>
            </w:r>
          </w:p>
          <w:p w14:paraId="2AB0EDFE"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БИК   044525823</w:t>
            </w:r>
          </w:p>
          <w:p w14:paraId="60A6E690" w14:textId="77777777" w:rsidR="002C523F" w:rsidRPr="007C3701" w:rsidRDefault="002C523F" w:rsidP="00E141B5">
            <w:pPr>
              <w:suppressAutoHyphens/>
              <w:spacing w:after="0" w:line="240" w:lineRule="auto"/>
              <w:rPr>
                <w:rFonts w:ascii="Times New Roman" w:eastAsia="Times New Roman" w:hAnsi="Times New Roman"/>
                <w:sz w:val="24"/>
                <w:szCs w:val="24"/>
                <w:lang w:eastAsia="ar-SA"/>
              </w:rPr>
            </w:pPr>
            <w:r w:rsidRPr="007C3701">
              <w:rPr>
                <w:rFonts w:ascii="Times New Roman" w:eastAsia="Times New Roman" w:hAnsi="Times New Roman"/>
                <w:sz w:val="24"/>
                <w:szCs w:val="24"/>
                <w:lang w:eastAsia="ar-SA"/>
              </w:rPr>
              <w:t>Кор/сч 30101810200000000823</w:t>
            </w:r>
          </w:p>
          <w:p w14:paraId="7DE8127A" w14:textId="77777777" w:rsidR="002C523F" w:rsidRPr="003451EB" w:rsidRDefault="002C523F" w:rsidP="00E141B5">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 xml:space="preserve">Тел.: (8452) 573-573; Факс.: (8452) 573-599; </w:t>
            </w:r>
          </w:p>
          <w:p w14:paraId="4B19CF4D" w14:textId="77777777" w:rsidR="002C523F" w:rsidRPr="003451EB" w:rsidRDefault="002C523F" w:rsidP="00E141B5">
            <w:pPr>
              <w:suppressAutoHyphens/>
              <w:spacing w:after="0" w:line="240" w:lineRule="auto"/>
              <w:rPr>
                <w:rFonts w:ascii="Times New Roman" w:eastAsia="Times New Roman" w:hAnsi="Times New Roman"/>
                <w:color w:val="000000"/>
                <w:sz w:val="24"/>
                <w:szCs w:val="24"/>
                <w:lang w:val="en-US"/>
              </w:rPr>
            </w:pPr>
            <w:r w:rsidRPr="003451EB">
              <w:rPr>
                <w:rFonts w:ascii="Times New Roman" w:eastAsia="Times New Roman" w:hAnsi="Times New Roman"/>
                <w:color w:val="000000"/>
                <w:sz w:val="24"/>
                <w:szCs w:val="24"/>
                <w:lang w:val="en-US"/>
              </w:rPr>
              <w:t xml:space="preserve">e-mail: dopuslugi@sarenergo.ru, </w:t>
            </w:r>
            <w:hyperlink r:id="rId8" w:history="1">
              <w:r w:rsidRPr="003451EB">
                <w:rPr>
                  <w:rStyle w:val="ac"/>
                  <w:rFonts w:ascii="Times New Roman" w:eastAsia="Times New Roman" w:hAnsi="Times New Roman"/>
                  <w:sz w:val="24"/>
                  <w:szCs w:val="24"/>
                  <w:lang w:val="en-US"/>
                </w:rPr>
                <w:t>office@sarenergo.ru</w:t>
              </w:r>
            </w:hyperlink>
          </w:p>
          <w:p w14:paraId="383295EA" w14:textId="77777777" w:rsidR="002C523F" w:rsidRPr="003451EB" w:rsidRDefault="002C523F" w:rsidP="00E141B5">
            <w:pPr>
              <w:suppressAutoHyphens/>
              <w:spacing w:after="0" w:line="240" w:lineRule="auto"/>
              <w:rPr>
                <w:rFonts w:ascii="Times New Roman" w:eastAsia="Times New Roman" w:hAnsi="Times New Roman"/>
                <w:sz w:val="24"/>
                <w:szCs w:val="24"/>
                <w:lang w:val="en-US" w:eastAsia="ar-SA"/>
              </w:rPr>
            </w:pPr>
          </w:p>
          <w:p w14:paraId="07ADFCCA" w14:textId="77777777" w:rsidR="002C523F" w:rsidRPr="003451EB" w:rsidRDefault="002C523F" w:rsidP="00E141B5">
            <w:pPr>
              <w:spacing w:line="240" w:lineRule="exact"/>
              <w:rPr>
                <w:rFonts w:ascii="Times New Roman" w:eastAsia="Times New Roman" w:hAnsi="Times New Roman"/>
                <w:lang w:val="en-US"/>
              </w:rPr>
            </w:pPr>
          </w:p>
        </w:tc>
        <w:tc>
          <w:tcPr>
            <w:tcW w:w="5354" w:type="dxa"/>
          </w:tcPr>
          <w:p w14:paraId="38C78F80" w14:textId="77777777" w:rsidR="002C523F" w:rsidRPr="00811559" w:rsidRDefault="002C523F" w:rsidP="00E141B5">
            <w:pPr>
              <w:spacing w:line="240" w:lineRule="exact"/>
              <w:rPr>
                <w:rFonts w:ascii="Times New Roman" w:eastAsia="Times New Roman" w:hAnsi="Times New Roman"/>
                <w:lang w:val="en-US"/>
              </w:rPr>
            </w:pPr>
          </w:p>
        </w:tc>
      </w:tr>
      <w:tr w:rsidR="002C523F" w:rsidRPr="003354E5" w14:paraId="1863C0B5" w14:textId="77777777" w:rsidTr="00E141B5">
        <w:tc>
          <w:tcPr>
            <w:tcW w:w="5271" w:type="dxa"/>
          </w:tcPr>
          <w:p w14:paraId="4EC50615" w14:textId="77777777" w:rsidR="002C523F" w:rsidRPr="003354E5" w:rsidRDefault="002C523F" w:rsidP="00E141B5">
            <w:pPr>
              <w:rPr>
                <w:rFonts w:ascii="Times New Roman" w:eastAsia="Times New Roman" w:hAnsi="Times New Roman"/>
                <w:b/>
              </w:rPr>
            </w:pPr>
            <w:r w:rsidRPr="003354E5">
              <w:rPr>
                <w:rFonts w:ascii="Times New Roman" w:eastAsia="Times New Roman" w:hAnsi="Times New Roman"/>
              </w:rPr>
              <w:t xml:space="preserve">/_________________________/ </w:t>
            </w:r>
            <w:r>
              <w:rPr>
                <w:rFonts w:ascii="Times New Roman" w:eastAsia="Times New Roman" w:hAnsi="Times New Roman"/>
              </w:rPr>
              <w:t>_______________</w:t>
            </w:r>
            <w:r w:rsidRPr="003354E5">
              <w:rPr>
                <w:rFonts w:ascii="Times New Roman" w:eastAsia="Times New Roman" w:hAnsi="Times New Roman"/>
              </w:rPr>
              <w:t xml:space="preserve">    /</w:t>
            </w:r>
          </w:p>
        </w:tc>
        <w:tc>
          <w:tcPr>
            <w:tcW w:w="5354" w:type="dxa"/>
          </w:tcPr>
          <w:p w14:paraId="778730B0" w14:textId="77777777" w:rsidR="002C523F" w:rsidRPr="003354E5" w:rsidRDefault="002C523F" w:rsidP="00E141B5">
            <w:pPr>
              <w:rPr>
                <w:rFonts w:ascii="Times New Roman" w:eastAsia="Times New Roman" w:hAnsi="Times New Roman"/>
                <w:b/>
              </w:rPr>
            </w:pPr>
            <w:r w:rsidRPr="003354E5">
              <w:rPr>
                <w:rFonts w:ascii="Times New Roman" w:eastAsia="Times New Roman" w:hAnsi="Times New Roman"/>
              </w:rPr>
              <w:t>/__________________________/</w:t>
            </w:r>
            <w:r>
              <w:rPr>
                <w:rFonts w:ascii="Times New Roman" w:eastAsia="Times New Roman" w:hAnsi="Times New Roman"/>
              </w:rPr>
              <w:t>______________</w:t>
            </w:r>
            <w:r w:rsidRPr="003354E5">
              <w:rPr>
                <w:rFonts w:ascii="Times New Roman" w:eastAsia="Times New Roman" w:hAnsi="Times New Roman"/>
              </w:rPr>
              <w:t>/</w:t>
            </w:r>
          </w:p>
        </w:tc>
      </w:tr>
    </w:tbl>
    <w:p w14:paraId="45E4A177" w14:textId="77777777" w:rsidR="002C523F" w:rsidRDefault="002C523F" w:rsidP="002C523F">
      <w:pPr>
        <w:widowControl w:val="0"/>
        <w:shd w:val="clear" w:color="auto" w:fill="FFFFFF"/>
        <w:autoSpaceDE w:val="0"/>
        <w:autoSpaceDN w:val="0"/>
        <w:spacing w:after="0" w:line="240" w:lineRule="auto"/>
        <w:ind w:firstLine="708"/>
        <w:jc w:val="both"/>
        <w:rPr>
          <w:rFonts w:ascii="Times New Roman" w:hAnsi="Times New Roman"/>
          <w:b/>
          <w:bCs/>
          <w:sz w:val="24"/>
          <w:szCs w:val="24"/>
        </w:rPr>
      </w:pPr>
      <w:r w:rsidRPr="00223F03">
        <w:rPr>
          <w:rFonts w:ascii="Times New Roman" w:hAnsi="Times New Roman"/>
          <w:b/>
          <w:bCs/>
          <w:sz w:val="24"/>
          <w:szCs w:val="24"/>
        </w:rPr>
        <w:t>м.п.</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223F03">
        <w:rPr>
          <w:rFonts w:ascii="Times New Roman" w:hAnsi="Times New Roman"/>
          <w:b/>
          <w:bCs/>
          <w:sz w:val="24"/>
          <w:szCs w:val="24"/>
        </w:rPr>
        <w:t>м.п.</w:t>
      </w:r>
    </w:p>
    <w:p w14:paraId="6F133788"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4F464C6C"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56EEBA5A"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1F6FF6D9"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255DA8BE"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151F468F"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6BE2A500"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70E0F505"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0124C31F"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7A5E2AF0"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09A23F9D"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306F23CE"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32BD7166"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28B42E8C"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236A7831"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4691C6A5"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617E6F6C"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4A856703"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7ACDC3B0"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42D942D4"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23E59DA7"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3ADDD2F4"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6AF2B8D3"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7CA95CDA"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085C0E1C"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4E9605D6"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6C6ACF63" w14:textId="77777777" w:rsidR="002C523F" w:rsidRDefault="002C523F" w:rsidP="002C523F">
      <w:pPr>
        <w:widowControl w:val="0"/>
        <w:shd w:val="clear" w:color="auto" w:fill="FFFFFF"/>
        <w:autoSpaceDE w:val="0"/>
        <w:autoSpaceDN w:val="0"/>
        <w:spacing w:after="0" w:line="240" w:lineRule="auto"/>
        <w:jc w:val="both"/>
        <w:rPr>
          <w:rFonts w:ascii="Times New Roman" w:hAnsi="Times New Roman"/>
          <w:b/>
          <w:bCs/>
          <w:sz w:val="24"/>
          <w:szCs w:val="24"/>
        </w:rPr>
      </w:pPr>
    </w:p>
    <w:p w14:paraId="58A2F157"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Приложение № 2</w:t>
      </w:r>
    </w:p>
    <w:p w14:paraId="7E11717D" w14:textId="77777777" w:rsidR="002C523F" w:rsidRPr="000A770D"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p>
    <w:p w14:paraId="7E3BD546" w14:textId="77777777" w:rsidR="002C523F" w:rsidRPr="000A770D"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Pr>
          <w:rFonts w:ascii="Times New Roman" w:eastAsia="Times New Roman" w:hAnsi="Times New Roman"/>
          <w:sz w:val="24"/>
          <w:szCs w:val="24"/>
          <w:lang w:eastAsia="ru-RU"/>
        </w:rPr>
        <w:t xml:space="preserve">22 </w:t>
      </w:r>
      <w:r w:rsidRPr="000A770D">
        <w:rPr>
          <w:rFonts w:ascii="Times New Roman" w:eastAsia="Times New Roman" w:hAnsi="Times New Roman"/>
          <w:sz w:val="24"/>
          <w:szCs w:val="24"/>
          <w:lang w:eastAsia="ru-RU"/>
        </w:rPr>
        <w:t>г.</w:t>
      </w:r>
    </w:p>
    <w:p w14:paraId="5871CADA" w14:textId="77777777" w:rsidR="002C523F" w:rsidRPr="000A770D" w:rsidRDefault="002C523F" w:rsidP="002C523F">
      <w:pPr>
        <w:widowControl w:val="0"/>
        <w:autoSpaceDE w:val="0"/>
        <w:autoSpaceDN w:val="0"/>
        <w:spacing w:after="0" w:line="240" w:lineRule="auto"/>
        <w:rPr>
          <w:rFonts w:ascii="Times New Roman" w:eastAsia="Times New Roman" w:hAnsi="Times New Roman"/>
          <w:lang w:eastAsia="ru-RU"/>
        </w:rPr>
      </w:pPr>
    </w:p>
    <w:p w14:paraId="207FE0BE" w14:textId="77777777" w:rsidR="002C523F" w:rsidRPr="00685744" w:rsidRDefault="002C523F" w:rsidP="002C523F">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64DDA0CE" w14:textId="77777777" w:rsidR="002C523F" w:rsidRPr="000A770D" w:rsidRDefault="002C523F" w:rsidP="002C523F">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Заявка на поставку Товара</w:t>
      </w:r>
    </w:p>
    <w:p w14:paraId="256ED920" w14:textId="77777777" w:rsidR="002C523F" w:rsidRPr="000A770D" w:rsidRDefault="002C523F" w:rsidP="002C523F">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2C523F" w:rsidRPr="000A770D" w14:paraId="5C31B437" w14:textId="77777777" w:rsidTr="00E141B5">
        <w:trPr>
          <w:trHeight w:val="762"/>
        </w:trPr>
        <w:tc>
          <w:tcPr>
            <w:tcW w:w="2439" w:type="dxa"/>
            <w:shd w:val="clear" w:color="auto" w:fill="auto"/>
            <w:vAlign w:val="center"/>
          </w:tcPr>
          <w:p w14:paraId="288C75BF" w14:textId="77777777" w:rsidR="002C523F" w:rsidRPr="000A770D" w:rsidRDefault="002C523F" w:rsidP="00E141B5">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2F8DE10D" w14:textId="77777777" w:rsidR="002C523F" w:rsidRPr="000A770D" w:rsidRDefault="002C523F" w:rsidP="00E141B5">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70FF8031" w14:textId="77777777" w:rsidR="002C523F" w:rsidRPr="000A770D" w:rsidRDefault="002C523F" w:rsidP="00E141B5">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14E5DB27" w14:textId="77777777" w:rsidR="002C523F" w:rsidRPr="000A770D" w:rsidRDefault="002C523F" w:rsidP="00E141B5">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51152AAD" w14:textId="77777777" w:rsidR="002C523F" w:rsidRPr="000A770D" w:rsidRDefault="002C523F" w:rsidP="00E141B5">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341321F0" w14:textId="77777777" w:rsidR="002C523F" w:rsidRPr="000A770D" w:rsidRDefault="002C523F" w:rsidP="00E141B5">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5D09CE06" w14:textId="77777777" w:rsidR="002C523F" w:rsidRPr="000A770D" w:rsidRDefault="002C523F" w:rsidP="00E141B5">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2C523F" w:rsidRPr="000A770D" w14:paraId="131B86BF" w14:textId="77777777" w:rsidTr="00E141B5">
        <w:trPr>
          <w:trHeight w:val="397"/>
        </w:trPr>
        <w:tc>
          <w:tcPr>
            <w:tcW w:w="2439" w:type="dxa"/>
            <w:shd w:val="clear" w:color="auto" w:fill="auto"/>
            <w:vAlign w:val="center"/>
          </w:tcPr>
          <w:p w14:paraId="79DB7B5E" w14:textId="77777777" w:rsidR="002C523F" w:rsidRPr="0082085D" w:rsidRDefault="002C523F" w:rsidP="00E141B5">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7418B9BC" w14:textId="77777777" w:rsidR="002C523F" w:rsidRPr="0082085D" w:rsidRDefault="002C523F" w:rsidP="00E141B5">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739A5369" w14:textId="77777777" w:rsidR="002C523F" w:rsidRPr="0082085D" w:rsidRDefault="002C523F" w:rsidP="00E141B5">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027ED590" w14:textId="77777777" w:rsidR="002C523F" w:rsidRPr="0082085D" w:rsidRDefault="002C523F" w:rsidP="00E141B5">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56D3B6E0" w14:textId="77777777" w:rsidR="002C523F" w:rsidRPr="0082085D" w:rsidRDefault="002C523F" w:rsidP="00E141B5">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2C523F" w:rsidRPr="00D352EB" w14:paraId="314D9797" w14:textId="77777777" w:rsidTr="00E141B5">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220D0FED" w14:textId="77777777" w:rsidR="002C523F"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p>
          <w:p w14:paraId="6A28B5F6" w14:textId="77777777" w:rsidR="002C523F"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p>
          <w:p w14:paraId="36D9876B" w14:textId="77777777" w:rsidR="002C523F"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p>
          <w:p w14:paraId="522CE0AC" w14:textId="77777777" w:rsidR="002C523F"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p>
          <w:p w14:paraId="1EB4074B" w14:textId="77777777" w:rsidR="002C523F"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p>
          <w:p w14:paraId="7B8895CB" w14:textId="77777777" w:rsidR="002C523F"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41E78CE0" w14:textId="77777777" w:rsidR="002C523F" w:rsidRPr="004D78CA"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6B14383A" w14:textId="77777777" w:rsidR="002C523F" w:rsidRPr="004D78CA"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01BDF486" w14:textId="77777777" w:rsidR="002C523F" w:rsidRPr="004D78CA"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м.п.</w:t>
            </w:r>
          </w:p>
          <w:p w14:paraId="6F5A5812" w14:textId="77777777" w:rsidR="002C523F" w:rsidRPr="004D78CA" w:rsidRDefault="002C523F" w:rsidP="00E141B5">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77F1AEDD"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0DCE3CAA"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p>
          <w:p w14:paraId="3BF9FA48"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000382AA"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21B85374"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37665C9D"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6CFBC1AC" w14:textId="77777777" w:rsidR="002C523F" w:rsidRPr="004D78C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1141C259" w14:textId="77777777" w:rsidR="002C523F" w:rsidRPr="004D78CA"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Pr>
                <w:rFonts w:ascii="Times New Roman" w:eastAsia="Times New Roman" w:hAnsi="Times New Roman"/>
                <w:b/>
                <w:color w:val="000000"/>
                <w:sz w:val="24"/>
                <w:szCs w:val="24"/>
                <w:lang w:eastAsia="ru-RU"/>
              </w:rPr>
              <w:t xml:space="preserve">________ /                      </w:t>
            </w:r>
          </w:p>
          <w:p w14:paraId="22C98250" w14:textId="77777777" w:rsidR="002C523F" w:rsidRPr="004D78CA"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м.п.</w:t>
            </w:r>
          </w:p>
          <w:p w14:paraId="2798F076" w14:textId="77777777" w:rsidR="002C523F" w:rsidRPr="004D78CA"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08BD4297" w14:textId="77777777" w:rsidR="002C523F" w:rsidRPr="000A770D" w:rsidRDefault="002C523F" w:rsidP="002C523F">
      <w:pPr>
        <w:widowControl w:val="0"/>
        <w:autoSpaceDE w:val="0"/>
        <w:autoSpaceDN w:val="0"/>
        <w:spacing w:line="240" w:lineRule="auto"/>
        <w:rPr>
          <w:rFonts w:ascii="Times New Roman" w:eastAsia="Times New Roman" w:hAnsi="Times New Roman"/>
          <w:bCs/>
          <w:lang w:eastAsia="ru-RU"/>
        </w:rPr>
      </w:pPr>
    </w:p>
    <w:p w14:paraId="5FB06050" w14:textId="77777777" w:rsidR="002C523F" w:rsidRDefault="002C523F" w:rsidP="002C523F">
      <w:pPr>
        <w:tabs>
          <w:tab w:val="left" w:pos="4578"/>
        </w:tabs>
        <w:rPr>
          <w:rFonts w:ascii="Times New Roman" w:eastAsia="Times New Roman" w:hAnsi="Times New Roman"/>
          <w:sz w:val="23"/>
          <w:szCs w:val="23"/>
          <w:lang w:eastAsia="ru-RU"/>
        </w:rPr>
      </w:pPr>
    </w:p>
    <w:p w14:paraId="0C6BC584" w14:textId="77777777" w:rsidR="002C523F" w:rsidRDefault="002C523F" w:rsidP="002C523F">
      <w:pPr>
        <w:tabs>
          <w:tab w:val="left" w:pos="4578"/>
        </w:tabs>
        <w:rPr>
          <w:rFonts w:ascii="Times New Roman" w:eastAsia="Times New Roman" w:hAnsi="Times New Roman"/>
          <w:sz w:val="23"/>
          <w:szCs w:val="23"/>
          <w:lang w:eastAsia="ru-RU"/>
        </w:rPr>
      </w:pPr>
    </w:p>
    <w:p w14:paraId="1D851460" w14:textId="77777777" w:rsidR="002C523F" w:rsidRDefault="002C523F" w:rsidP="002C523F">
      <w:pPr>
        <w:tabs>
          <w:tab w:val="left" w:pos="4578"/>
        </w:tabs>
        <w:rPr>
          <w:rFonts w:ascii="Times New Roman" w:eastAsia="Times New Roman" w:hAnsi="Times New Roman"/>
          <w:sz w:val="23"/>
          <w:szCs w:val="23"/>
          <w:lang w:eastAsia="ru-RU"/>
        </w:rPr>
      </w:pPr>
    </w:p>
    <w:p w14:paraId="156B5BED" w14:textId="77777777" w:rsidR="002C523F" w:rsidRDefault="002C523F" w:rsidP="002C523F">
      <w:pPr>
        <w:tabs>
          <w:tab w:val="left" w:pos="4578"/>
        </w:tabs>
        <w:rPr>
          <w:rFonts w:ascii="Times New Roman" w:eastAsia="Times New Roman" w:hAnsi="Times New Roman"/>
          <w:sz w:val="23"/>
          <w:szCs w:val="23"/>
          <w:lang w:eastAsia="ru-RU"/>
        </w:rPr>
      </w:pPr>
    </w:p>
    <w:p w14:paraId="52B25DA7" w14:textId="77777777" w:rsidR="002C523F" w:rsidRDefault="002C523F" w:rsidP="002C523F">
      <w:pPr>
        <w:tabs>
          <w:tab w:val="left" w:pos="4578"/>
        </w:tabs>
        <w:rPr>
          <w:rFonts w:ascii="Times New Roman" w:eastAsia="Times New Roman" w:hAnsi="Times New Roman"/>
          <w:sz w:val="23"/>
          <w:szCs w:val="23"/>
          <w:lang w:eastAsia="ru-RU"/>
        </w:rPr>
      </w:pPr>
    </w:p>
    <w:p w14:paraId="1FBF9F3E" w14:textId="77777777" w:rsidR="002C523F" w:rsidRDefault="002C523F" w:rsidP="002C523F">
      <w:pPr>
        <w:tabs>
          <w:tab w:val="left" w:pos="4578"/>
        </w:tabs>
        <w:rPr>
          <w:rFonts w:ascii="Times New Roman" w:eastAsia="Times New Roman" w:hAnsi="Times New Roman"/>
          <w:sz w:val="23"/>
          <w:szCs w:val="23"/>
          <w:lang w:eastAsia="ru-RU"/>
        </w:rPr>
      </w:pPr>
    </w:p>
    <w:p w14:paraId="154CE39E" w14:textId="77777777" w:rsidR="002C523F" w:rsidRDefault="002C523F" w:rsidP="002C523F">
      <w:pPr>
        <w:tabs>
          <w:tab w:val="left" w:pos="4578"/>
        </w:tabs>
        <w:rPr>
          <w:rFonts w:ascii="Times New Roman" w:eastAsia="Times New Roman" w:hAnsi="Times New Roman"/>
          <w:sz w:val="23"/>
          <w:szCs w:val="23"/>
          <w:lang w:eastAsia="ru-RU"/>
        </w:rPr>
      </w:pPr>
    </w:p>
    <w:p w14:paraId="41C4F2EC" w14:textId="77777777" w:rsidR="002C523F" w:rsidRDefault="002C523F" w:rsidP="002C523F">
      <w:pPr>
        <w:tabs>
          <w:tab w:val="left" w:pos="4578"/>
        </w:tabs>
        <w:rPr>
          <w:rFonts w:ascii="Times New Roman" w:eastAsia="Times New Roman" w:hAnsi="Times New Roman"/>
          <w:sz w:val="23"/>
          <w:szCs w:val="23"/>
          <w:lang w:eastAsia="ru-RU"/>
        </w:rPr>
      </w:pPr>
    </w:p>
    <w:p w14:paraId="3BA82F5C" w14:textId="77777777" w:rsidR="002C523F" w:rsidRDefault="002C523F" w:rsidP="002C523F">
      <w:pPr>
        <w:tabs>
          <w:tab w:val="left" w:pos="4578"/>
        </w:tabs>
        <w:rPr>
          <w:rFonts w:ascii="Times New Roman" w:eastAsia="Times New Roman" w:hAnsi="Times New Roman"/>
          <w:sz w:val="23"/>
          <w:szCs w:val="23"/>
          <w:lang w:eastAsia="ru-RU"/>
        </w:rPr>
      </w:pPr>
    </w:p>
    <w:p w14:paraId="3E2DBE47" w14:textId="77777777" w:rsidR="002C523F" w:rsidRDefault="002C523F" w:rsidP="002C523F">
      <w:pPr>
        <w:tabs>
          <w:tab w:val="left" w:pos="4578"/>
        </w:tabs>
        <w:rPr>
          <w:rFonts w:ascii="Times New Roman" w:eastAsia="Times New Roman" w:hAnsi="Times New Roman"/>
          <w:sz w:val="23"/>
          <w:szCs w:val="23"/>
          <w:lang w:eastAsia="ru-RU"/>
        </w:rPr>
      </w:pPr>
    </w:p>
    <w:p w14:paraId="7BE98C2C" w14:textId="77777777" w:rsidR="002C523F" w:rsidRDefault="002C523F" w:rsidP="002C523F">
      <w:pPr>
        <w:tabs>
          <w:tab w:val="left" w:pos="4578"/>
        </w:tabs>
        <w:rPr>
          <w:rFonts w:ascii="Times New Roman" w:eastAsia="Times New Roman" w:hAnsi="Times New Roman"/>
          <w:sz w:val="23"/>
          <w:szCs w:val="23"/>
          <w:lang w:eastAsia="ru-RU"/>
        </w:rPr>
      </w:pPr>
    </w:p>
    <w:p w14:paraId="49B360C8" w14:textId="77777777" w:rsidR="002C523F" w:rsidRDefault="002C523F" w:rsidP="002C523F">
      <w:pPr>
        <w:tabs>
          <w:tab w:val="left" w:pos="4578"/>
        </w:tabs>
        <w:rPr>
          <w:rFonts w:ascii="Times New Roman" w:eastAsia="Times New Roman" w:hAnsi="Times New Roman"/>
          <w:sz w:val="23"/>
          <w:szCs w:val="23"/>
          <w:lang w:eastAsia="ru-RU"/>
        </w:rPr>
      </w:pPr>
    </w:p>
    <w:p w14:paraId="0194A89C" w14:textId="77777777" w:rsidR="002C523F" w:rsidRDefault="002C523F" w:rsidP="002C523F">
      <w:pPr>
        <w:tabs>
          <w:tab w:val="left" w:pos="4578"/>
        </w:tabs>
        <w:rPr>
          <w:rFonts w:ascii="Times New Roman" w:eastAsia="Times New Roman" w:hAnsi="Times New Roman"/>
          <w:sz w:val="23"/>
          <w:szCs w:val="23"/>
          <w:lang w:eastAsia="ru-RU"/>
        </w:rPr>
      </w:pPr>
    </w:p>
    <w:p w14:paraId="3F1514E1" w14:textId="77777777" w:rsidR="002C523F" w:rsidRDefault="002C523F" w:rsidP="002C523F">
      <w:pPr>
        <w:tabs>
          <w:tab w:val="left" w:pos="4578"/>
        </w:tabs>
        <w:rPr>
          <w:rFonts w:ascii="Times New Roman" w:eastAsia="Times New Roman" w:hAnsi="Times New Roman"/>
          <w:sz w:val="23"/>
          <w:szCs w:val="23"/>
          <w:lang w:eastAsia="ru-RU"/>
        </w:rPr>
      </w:pPr>
    </w:p>
    <w:p w14:paraId="26CEDC06" w14:textId="77777777" w:rsidR="002C523F" w:rsidRDefault="002C523F" w:rsidP="002C523F">
      <w:pPr>
        <w:tabs>
          <w:tab w:val="left" w:pos="4578"/>
        </w:tabs>
        <w:rPr>
          <w:rFonts w:ascii="Times New Roman" w:eastAsia="Times New Roman" w:hAnsi="Times New Roman"/>
          <w:sz w:val="23"/>
          <w:szCs w:val="23"/>
          <w:lang w:eastAsia="ru-RU"/>
        </w:rPr>
      </w:pPr>
    </w:p>
    <w:p w14:paraId="68DBA0C7" w14:textId="77777777" w:rsidR="002C523F" w:rsidRDefault="002C523F" w:rsidP="002C523F">
      <w:pPr>
        <w:tabs>
          <w:tab w:val="left" w:pos="4578"/>
        </w:tabs>
        <w:rPr>
          <w:rFonts w:ascii="Times New Roman" w:eastAsia="Times New Roman" w:hAnsi="Times New Roman"/>
          <w:sz w:val="23"/>
          <w:szCs w:val="23"/>
          <w:lang w:eastAsia="ru-RU"/>
        </w:rPr>
        <w:sectPr w:rsidR="002C523F" w:rsidSect="00966951">
          <w:footerReference w:type="even" r:id="rId9"/>
          <w:footerReference w:type="default" r:id="rId10"/>
          <w:pgSz w:w="11901" w:h="16840" w:code="9"/>
          <w:pgMar w:top="1276" w:right="425" w:bottom="851" w:left="851" w:header="709" w:footer="709" w:gutter="0"/>
          <w:cols w:space="708"/>
          <w:docGrid w:linePitch="360"/>
        </w:sectPr>
      </w:pPr>
    </w:p>
    <w:p w14:paraId="4CB3E0E3" w14:textId="77777777" w:rsidR="002C523F" w:rsidRDefault="002C523F" w:rsidP="002C523F">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№3</w:t>
      </w:r>
    </w:p>
    <w:p w14:paraId="2BC74234" w14:textId="77777777" w:rsidR="002C523F" w:rsidRPr="004D78CA" w:rsidRDefault="002C523F" w:rsidP="002C523F">
      <w:pPr>
        <w:tabs>
          <w:tab w:val="left" w:pos="4578"/>
        </w:tabs>
        <w:jc w:val="right"/>
        <w:rPr>
          <w:rFonts w:ascii="Times New Roman" w:eastAsia="Times New Roman" w:hAnsi="Times New Roman"/>
          <w:sz w:val="24"/>
          <w:szCs w:val="24"/>
          <w:lang w:eastAsia="ru-RU"/>
        </w:rPr>
      </w:pPr>
      <w:r w:rsidRPr="004D78CA">
        <w:rPr>
          <w:rFonts w:ascii="Times New Roman" w:eastAsia="Times New Roman" w:hAnsi="Times New Roman"/>
          <w:sz w:val="24"/>
          <w:szCs w:val="24"/>
          <w:lang w:eastAsia="ru-RU"/>
        </w:rPr>
        <w:t xml:space="preserve"> к Договору поставки № _______ от «___» ________20</w:t>
      </w:r>
      <w:r>
        <w:rPr>
          <w:rFonts w:ascii="Times New Roman" w:eastAsia="Times New Roman" w:hAnsi="Times New Roman"/>
          <w:sz w:val="24"/>
          <w:szCs w:val="24"/>
          <w:lang w:eastAsia="ru-RU"/>
        </w:rPr>
        <w:t>22</w:t>
      </w:r>
      <w:r w:rsidRPr="004D78CA">
        <w:rPr>
          <w:rFonts w:ascii="Times New Roman" w:eastAsia="Times New Roman" w:hAnsi="Times New Roman"/>
          <w:sz w:val="24"/>
          <w:szCs w:val="24"/>
          <w:lang w:eastAsia="ru-RU"/>
        </w:rPr>
        <w:t xml:space="preserve"> г.</w:t>
      </w:r>
    </w:p>
    <w:p w14:paraId="16438149" w14:textId="77777777" w:rsidR="002C523F" w:rsidRPr="00177393" w:rsidRDefault="002C523F" w:rsidP="002C523F">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14:paraId="36C3906E" w14:textId="77777777" w:rsidR="002C523F" w:rsidRPr="003A7505" w:rsidRDefault="002C523F" w:rsidP="002C523F">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Pr="003A7505">
        <w:rPr>
          <w:rFonts w:ascii="Times New Roman" w:hAnsi="Times New Roman"/>
          <w:b/>
          <w:sz w:val="24"/>
          <w:szCs w:val="24"/>
        </w:rPr>
        <w:t xml:space="preserve"> о цепочке собственников компании</w:t>
      </w:r>
    </w:p>
    <w:p w14:paraId="0788ADAC" w14:textId="77777777" w:rsidR="002C523F" w:rsidRPr="00377A80" w:rsidRDefault="002C523F" w:rsidP="002C523F">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Pr>
          <w:rFonts w:ascii="Times New Roman" w:hAnsi="Times New Roman"/>
          <w:i/>
        </w:rPr>
        <w:t xml:space="preserve">                     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2C523F" w:rsidRPr="00377A80" w14:paraId="51B17BCE" w14:textId="77777777" w:rsidTr="00E141B5">
        <w:tc>
          <w:tcPr>
            <w:tcW w:w="3437" w:type="dxa"/>
            <w:vAlign w:val="center"/>
          </w:tcPr>
          <w:p w14:paraId="217B4D91" w14:textId="77777777" w:rsidR="002C523F" w:rsidRPr="00377A80" w:rsidRDefault="002C523F" w:rsidP="00E141B5">
            <w:pPr>
              <w:spacing w:after="0" w:line="240" w:lineRule="auto"/>
              <w:rPr>
                <w:rFonts w:ascii="Times New Roman" w:hAnsi="Times New Roman"/>
                <w:i/>
              </w:rPr>
            </w:pPr>
          </w:p>
        </w:tc>
        <w:tc>
          <w:tcPr>
            <w:tcW w:w="2767" w:type="dxa"/>
            <w:vAlign w:val="center"/>
          </w:tcPr>
          <w:p w14:paraId="125B825B" w14:textId="77777777" w:rsidR="002C523F" w:rsidRPr="00377A80" w:rsidRDefault="002C523F" w:rsidP="00E141B5">
            <w:pPr>
              <w:spacing w:after="0" w:line="240" w:lineRule="auto"/>
              <w:jc w:val="center"/>
              <w:rPr>
                <w:rFonts w:ascii="Times New Roman" w:hAnsi="Times New Roman"/>
                <w:i/>
              </w:rPr>
            </w:pPr>
          </w:p>
        </w:tc>
        <w:tc>
          <w:tcPr>
            <w:tcW w:w="8930" w:type="dxa"/>
            <w:vAlign w:val="center"/>
          </w:tcPr>
          <w:p w14:paraId="5BA485E5" w14:textId="77777777" w:rsidR="002C523F" w:rsidRPr="00377A80" w:rsidRDefault="002C523F" w:rsidP="00E141B5">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2C523F" w:rsidRPr="00377A80" w14:paraId="6C3F431F" w14:textId="77777777" w:rsidTr="00E141B5">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0E770F8"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69E5997B"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283DF726"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2C523F" w:rsidRPr="00377A80" w14:paraId="3A3E8C40" w14:textId="77777777" w:rsidTr="00E141B5">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1FEDFB1" w14:textId="77777777" w:rsidR="002C523F" w:rsidRPr="00377A80" w:rsidRDefault="002C523F" w:rsidP="00E141B5">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39D864A4"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3D99AB2A"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4B483DF4"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2D7D8F5C"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44F18E78"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01F36777"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71D4F9D9"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1281EDD4"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1D8D891A"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59D16EEE"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52997B0C"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65126C59"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0ED38F3E"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652AE921" w14:textId="77777777" w:rsidR="002C523F" w:rsidRPr="00377A80" w:rsidRDefault="002C523F" w:rsidP="00E141B5">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2C523F" w:rsidRPr="00377A80" w14:paraId="0DE77035" w14:textId="77777777" w:rsidTr="00E141B5">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0C97575C"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24FF0B50"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6761B9F4"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2B27A0D4"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2A51C107"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1D67057B"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144A14A8"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790723C1"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21F3A232"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1AA20E0A"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5601601C"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0DD10125"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26259C4B"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0BE9B766"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202D88D7" w14:textId="77777777" w:rsidR="002C523F" w:rsidRPr="00377A80" w:rsidRDefault="002C523F" w:rsidP="00E141B5">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2C523F" w:rsidRPr="00377A80" w14:paraId="52673D37" w14:textId="77777777" w:rsidTr="00E141B5">
        <w:trPr>
          <w:trHeight w:val="131"/>
        </w:trPr>
        <w:tc>
          <w:tcPr>
            <w:tcW w:w="1032" w:type="dxa"/>
            <w:tcBorders>
              <w:top w:val="nil"/>
              <w:left w:val="single" w:sz="4" w:space="0" w:color="auto"/>
              <w:bottom w:val="single" w:sz="4" w:space="0" w:color="auto"/>
              <w:right w:val="single" w:sz="4" w:space="0" w:color="auto"/>
            </w:tcBorders>
            <w:noWrap/>
            <w:vAlign w:val="bottom"/>
          </w:tcPr>
          <w:p w14:paraId="02C85B67"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5B673018"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20ACF2F9"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25F1F44E"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4E361081"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B23F93C"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7E1D3A80"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425A3A2F"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A76F651"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60D441B6"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49E9DD7A"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2BE25C8D"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26054EC9"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34AC4C63"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0FB43DC"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2C523F" w:rsidRPr="00377A80" w14:paraId="17BAF272" w14:textId="77777777" w:rsidTr="00E141B5">
        <w:trPr>
          <w:trHeight w:val="194"/>
        </w:trPr>
        <w:tc>
          <w:tcPr>
            <w:tcW w:w="1032" w:type="dxa"/>
            <w:tcBorders>
              <w:top w:val="nil"/>
              <w:left w:val="single" w:sz="4" w:space="0" w:color="auto"/>
              <w:bottom w:val="single" w:sz="4" w:space="0" w:color="auto"/>
              <w:right w:val="single" w:sz="4" w:space="0" w:color="auto"/>
            </w:tcBorders>
            <w:noWrap/>
            <w:vAlign w:val="bottom"/>
          </w:tcPr>
          <w:p w14:paraId="5DA44F34"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037F7122"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4B23E6C3"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3B58B6A2"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55633EFD"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5B745D74"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1A321A69"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0F2BFDDF"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25B711AE"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7B2E067E"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2FBBF826"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592BA4B1"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7A5A00CD"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9DDA4E4"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770BB8BC" w14:textId="77777777" w:rsidR="002C523F" w:rsidRPr="00377A80" w:rsidRDefault="002C523F" w:rsidP="00E141B5">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79F3B37C" w14:textId="77777777" w:rsidR="002C523F" w:rsidRPr="003A7505" w:rsidRDefault="002C523F" w:rsidP="002C523F">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1539A578" w14:textId="77777777" w:rsidR="002C523F" w:rsidRDefault="002C523F" w:rsidP="002C523F">
      <w:pPr>
        <w:widowControl w:val="0"/>
        <w:autoSpaceDE w:val="0"/>
        <w:autoSpaceDN w:val="0"/>
        <w:adjustRightInd w:val="0"/>
        <w:spacing w:after="0" w:line="240" w:lineRule="auto"/>
        <w:ind w:left="960"/>
        <w:jc w:val="both"/>
        <w:rPr>
          <w:rFonts w:ascii="Times New Roman" w:hAnsi="Times New Roman"/>
          <w:sz w:val="18"/>
          <w:szCs w:val="20"/>
          <w:lang w:eastAsia="ru-RU"/>
        </w:rPr>
      </w:pPr>
    </w:p>
    <w:p w14:paraId="5F8DA52A" w14:textId="77777777" w:rsidR="002C523F" w:rsidRPr="00C5527A" w:rsidRDefault="002C523F" w:rsidP="002C523F">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Pr="00C5527A">
        <w:rPr>
          <w:rFonts w:ascii="Times New Roman" w:hAnsi="Times New Roman"/>
          <w:sz w:val="18"/>
          <w:szCs w:val="20"/>
          <w:lang w:eastAsia="ru-RU"/>
        </w:rPr>
        <w:t xml:space="preserve"> Контрагент </w:t>
      </w:r>
      <w:r>
        <w:rPr>
          <w:rFonts w:ascii="Times New Roman" w:hAnsi="Times New Roman"/>
          <w:sz w:val="18"/>
          <w:szCs w:val="20"/>
          <w:lang w:eastAsia="ru-RU"/>
        </w:rPr>
        <w:t xml:space="preserve"> </w:t>
      </w:r>
      <w:r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8061B6A" w14:textId="77777777" w:rsidR="002C523F" w:rsidRPr="00C5527A" w:rsidRDefault="002C523F" w:rsidP="002C523F">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D56A591" w14:textId="77777777" w:rsidR="002C523F" w:rsidRPr="00377A80" w:rsidRDefault="002C523F" w:rsidP="002C523F">
      <w:pPr>
        <w:widowControl w:val="0"/>
        <w:autoSpaceDE w:val="0"/>
        <w:autoSpaceDN w:val="0"/>
        <w:adjustRightInd w:val="0"/>
        <w:spacing w:after="0" w:line="240" w:lineRule="auto"/>
        <w:ind w:left="960"/>
        <w:rPr>
          <w:rFonts w:ascii="Times New Roman" w:hAnsi="Times New Roman"/>
          <w:sz w:val="20"/>
          <w:szCs w:val="20"/>
          <w:lang w:eastAsia="ru-RU"/>
        </w:rPr>
      </w:pPr>
    </w:p>
    <w:p w14:paraId="001AB9BE" w14:textId="77777777" w:rsidR="002C523F" w:rsidRDefault="002C523F" w:rsidP="002C523F">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tbl>
      <w:tblPr>
        <w:tblpPr w:leftFromText="180" w:rightFromText="180" w:vertAnchor="text" w:horzAnchor="margin" w:tblpXSpec="center" w:tblpY="306"/>
        <w:tblW w:w="0" w:type="auto"/>
        <w:tblLayout w:type="fixed"/>
        <w:tblLook w:val="0000" w:firstRow="0" w:lastRow="0" w:firstColumn="0" w:lastColumn="0" w:noHBand="0" w:noVBand="0"/>
      </w:tblPr>
      <w:tblGrid>
        <w:gridCol w:w="5765"/>
        <w:gridCol w:w="6650"/>
      </w:tblGrid>
      <w:tr w:rsidR="002C523F" w:rsidRPr="004D78CA" w14:paraId="6EC9DFD5" w14:textId="77777777" w:rsidTr="00E141B5">
        <w:trPr>
          <w:trHeight w:val="553"/>
        </w:trPr>
        <w:tc>
          <w:tcPr>
            <w:tcW w:w="5765" w:type="dxa"/>
          </w:tcPr>
          <w:p w14:paraId="1C54707D"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6E6C234E"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459362E5" w14:textId="77777777" w:rsidR="002C523F" w:rsidRPr="004D78CA"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r w:rsidRPr="00172B8E">
              <w:rPr>
                <w:rFonts w:ascii="Times New Roman" w:eastAsia="Times New Roman" w:hAnsi="Times New Roman"/>
                <w:color w:val="000000"/>
                <w:sz w:val="24"/>
                <w:szCs w:val="24"/>
                <w:u w:val="single"/>
                <w:lang w:eastAsia="ru-RU"/>
              </w:rPr>
              <w:t xml:space="preserve">                           </w:t>
            </w:r>
            <w:r w:rsidRPr="00172B8E">
              <w:rPr>
                <w:rFonts w:ascii="Times New Roman" w:eastAsia="Times New Roman" w:hAnsi="Times New Roman"/>
                <w:color w:val="000000"/>
                <w:sz w:val="24"/>
                <w:szCs w:val="24"/>
                <w:lang w:eastAsia="ru-RU"/>
              </w:rPr>
              <w:t>/</w:t>
            </w:r>
            <w:r w:rsidRPr="00172B8E">
              <w:rPr>
                <w:rFonts w:ascii="Times New Roman" w:eastAsia="Times New Roman" w:hAnsi="Times New Roman"/>
                <w:color w:val="000000"/>
                <w:sz w:val="24"/>
                <w:szCs w:val="24"/>
                <w:u w:val="single"/>
                <w:lang w:eastAsia="ru-RU"/>
              </w:rPr>
              <w:t xml:space="preserve">                           </w:t>
            </w:r>
            <w:r w:rsidRPr="00FC079A">
              <w:rPr>
                <w:rFonts w:ascii="Times New Roman" w:eastAsia="Times New Roman" w:hAnsi="Times New Roman"/>
                <w:b/>
                <w:color w:val="000000"/>
                <w:sz w:val="24"/>
                <w:szCs w:val="24"/>
                <w:lang w:eastAsia="ru-RU"/>
              </w:rPr>
              <w:t>/</w:t>
            </w:r>
            <w:r w:rsidRPr="004D78CA">
              <w:rPr>
                <w:sz w:val="24"/>
                <w:szCs w:val="24"/>
              </w:rPr>
              <w:t xml:space="preserve"> </w:t>
            </w:r>
          </w:p>
          <w:p w14:paraId="4245B2E6" w14:textId="77777777" w:rsidR="002C523F" w:rsidRPr="004D78CA" w:rsidRDefault="002C523F" w:rsidP="00E141B5">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м.п.</w:t>
            </w:r>
          </w:p>
        </w:tc>
        <w:tc>
          <w:tcPr>
            <w:tcW w:w="6650" w:type="dxa"/>
          </w:tcPr>
          <w:p w14:paraId="06ECF4E1"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4B7B0E9D" w14:textId="77777777" w:rsidR="002C523F" w:rsidRPr="004D78C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4AEC83B0" w14:textId="77777777" w:rsidR="002C523F" w:rsidRPr="004D78CA" w:rsidRDefault="002C523F" w:rsidP="00E141B5">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w:t>
            </w:r>
            <w:r w:rsidRPr="00172B8E">
              <w:rPr>
                <w:rFonts w:ascii="Times New Roman" w:eastAsia="Times New Roman" w:hAnsi="Times New Roman"/>
                <w:color w:val="000000"/>
                <w:sz w:val="24"/>
                <w:szCs w:val="24"/>
                <w:u w:val="single"/>
                <w:lang w:eastAsia="ru-RU"/>
              </w:rPr>
              <w:t xml:space="preserve">                           </w:t>
            </w:r>
            <w:r w:rsidRPr="004D78CA">
              <w:rPr>
                <w:rFonts w:ascii="Times New Roman" w:eastAsia="Times New Roman" w:hAnsi="Times New Roman"/>
                <w:b/>
                <w:color w:val="000000"/>
                <w:sz w:val="24"/>
                <w:szCs w:val="24"/>
                <w:lang w:eastAsia="ru-RU"/>
              </w:rPr>
              <w:t>/</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6E84CAEE" w14:textId="77777777" w:rsidR="002C523F" w:rsidRDefault="002C523F" w:rsidP="00E141B5">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м.п.</w:t>
            </w:r>
          </w:p>
          <w:p w14:paraId="7769FE0D" w14:textId="77777777" w:rsidR="002C523F" w:rsidRDefault="002C523F" w:rsidP="00E141B5">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384420A6" w14:textId="77777777" w:rsidR="002C523F" w:rsidRDefault="002C523F" w:rsidP="00E141B5">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28A557BF" w14:textId="77777777" w:rsidR="002C523F" w:rsidRDefault="002C523F" w:rsidP="00E141B5">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6A241340" w14:textId="77777777" w:rsidR="002C523F" w:rsidRDefault="002C523F" w:rsidP="00E141B5">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0503686D" w14:textId="77777777" w:rsidR="002C523F" w:rsidRPr="004D78CA" w:rsidRDefault="002C523F" w:rsidP="00E141B5">
            <w:pPr>
              <w:widowControl w:val="0"/>
              <w:autoSpaceDE w:val="0"/>
              <w:autoSpaceDN w:val="0"/>
              <w:spacing w:after="0" w:line="240" w:lineRule="auto"/>
              <w:rPr>
                <w:rFonts w:ascii="Times New Roman" w:eastAsia="Times New Roman" w:hAnsi="Times New Roman"/>
                <w:color w:val="000000"/>
                <w:sz w:val="24"/>
                <w:szCs w:val="24"/>
                <w:lang w:eastAsia="ru-RU"/>
              </w:rPr>
            </w:pPr>
          </w:p>
        </w:tc>
      </w:tr>
    </w:tbl>
    <w:p w14:paraId="519CDE19" w14:textId="77777777" w:rsidR="002C523F" w:rsidRDefault="002C523F" w:rsidP="002C523F">
      <w:pPr>
        <w:widowControl w:val="0"/>
        <w:autoSpaceDE w:val="0"/>
        <w:autoSpaceDN w:val="0"/>
        <w:adjustRightInd w:val="0"/>
        <w:spacing w:after="0" w:line="240" w:lineRule="auto"/>
        <w:ind w:left="960"/>
        <w:jc w:val="right"/>
        <w:rPr>
          <w:rFonts w:ascii="Times New Roman" w:hAnsi="Times New Roman"/>
          <w:b/>
          <w:sz w:val="20"/>
          <w:szCs w:val="20"/>
          <w:lang w:eastAsia="ru-RU"/>
        </w:rPr>
      </w:pPr>
    </w:p>
    <w:p w14:paraId="0A013855" w14:textId="77777777" w:rsidR="002C523F" w:rsidRDefault="002C523F" w:rsidP="002C523F">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6BDAC0C9" w14:textId="77777777" w:rsidR="002C523F" w:rsidRDefault="002C523F" w:rsidP="002C523F">
      <w:pPr>
        <w:spacing w:after="0" w:line="240" w:lineRule="auto"/>
        <w:ind w:left="8789" w:right="21"/>
        <w:jc w:val="right"/>
        <w:rPr>
          <w:rFonts w:ascii="Times New Roman" w:eastAsia="Times New Roman" w:hAnsi="Times New Roman"/>
          <w:sz w:val="24"/>
          <w:szCs w:val="24"/>
          <w:lang w:eastAsia="ru-RU"/>
        </w:rPr>
      </w:pPr>
    </w:p>
    <w:p w14:paraId="4222C9CB" w14:textId="77777777" w:rsidR="002C523F" w:rsidRDefault="002C523F" w:rsidP="002C523F">
      <w:pPr>
        <w:spacing w:after="0" w:line="240" w:lineRule="auto"/>
        <w:ind w:left="8789" w:right="21"/>
        <w:jc w:val="right"/>
        <w:rPr>
          <w:rFonts w:ascii="Times New Roman" w:eastAsia="Times New Roman" w:hAnsi="Times New Roman"/>
          <w:sz w:val="24"/>
          <w:szCs w:val="24"/>
          <w:lang w:eastAsia="ru-RU"/>
        </w:rPr>
      </w:pPr>
    </w:p>
    <w:p w14:paraId="4BA44471" w14:textId="77777777" w:rsidR="002C523F" w:rsidRDefault="002C523F" w:rsidP="002C523F">
      <w:pPr>
        <w:spacing w:after="0" w:line="240" w:lineRule="auto"/>
        <w:ind w:left="8789" w:right="21"/>
        <w:jc w:val="right"/>
        <w:rPr>
          <w:rFonts w:ascii="Times New Roman" w:eastAsia="Times New Roman" w:hAnsi="Times New Roman"/>
          <w:sz w:val="24"/>
          <w:szCs w:val="24"/>
          <w:lang w:eastAsia="ru-RU"/>
        </w:rPr>
      </w:pPr>
    </w:p>
    <w:p w14:paraId="77E278C4" w14:textId="77777777" w:rsidR="002C523F" w:rsidRDefault="002C523F" w:rsidP="002C523F">
      <w:pPr>
        <w:spacing w:after="0" w:line="240" w:lineRule="auto"/>
        <w:ind w:left="8789" w:right="21"/>
        <w:jc w:val="right"/>
        <w:rPr>
          <w:rFonts w:ascii="Times New Roman" w:eastAsia="Times New Roman" w:hAnsi="Times New Roman"/>
          <w:sz w:val="24"/>
          <w:szCs w:val="24"/>
          <w:lang w:eastAsia="ru-RU"/>
        </w:rPr>
      </w:pPr>
    </w:p>
    <w:p w14:paraId="463FEF9D" w14:textId="77777777" w:rsidR="002C523F" w:rsidRDefault="002C523F" w:rsidP="002C523F">
      <w:pPr>
        <w:spacing w:after="0" w:line="240" w:lineRule="auto"/>
        <w:ind w:left="8789" w:right="21"/>
        <w:jc w:val="right"/>
        <w:rPr>
          <w:rFonts w:ascii="Times New Roman" w:eastAsia="Times New Roman" w:hAnsi="Times New Roman"/>
          <w:sz w:val="24"/>
          <w:szCs w:val="24"/>
          <w:lang w:eastAsia="ru-RU"/>
        </w:rPr>
      </w:pPr>
    </w:p>
    <w:p w14:paraId="1DD82FFB" w14:textId="77777777" w:rsidR="002C523F" w:rsidRDefault="002C523F" w:rsidP="002C523F">
      <w:pPr>
        <w:spacing w:after="0" w:line="240" w:lineRule="auto"/>
        <w:ind w:left="8789" w:right="21"/>
        <w:jc w:val="right"/>
        <w:rPr>
          <w:rFonts w:ascii="Times New Roman" w:eastAsia="Times New Roman" w:hAnsi="Times New Roman"/>
          <w:sz w:val="24"/>
          <w:szCs w:val="24"/>
          <w:lang w:eastAsia="ru-RU"/>
        </w:rPr>
      </w:pPr>
      <w:r w:rsidRPr="009C24C1">
        <w:rPr>
          <w:rFonts w:ascii="Times New Roman" w:eastAsia="Times New Roman" w:hAnsi="Times New Roman"/>
          <w:sz w:val="24"/>
          <w:szCs w:val="24"/>
          <w:lang w:eastAsia="ru-RU"/>
        </w:rPr>
        <w:lastRenderedPageBreak/>
        <w:t xml:space="preserve">Приложение № </w:t>
      </w:r>
      <w:r>
        <w:rPr>
          <w:rFonts w:ascii="Times New Roman" w:eastAsia="Times New Roman" w:hAnsi="Times New Roman"/>
          <w:sz w:val="24"/>
          <w:szCs w:val="24"/>
          <w:lang w:eastAsia="ru-RU"/>
        </w:rPr>
        <w:t>4</w:t>
      </w:r>
    </w:p>
    <w:p w14:paraId="09B570C7" w14:textId="77777777" w:rsidR="002C523F" w:rsidRPr="009C24C1" w:rsidRDefault="002C523F" w:rsidP="002C523F">
      <w:pPr>
        <w:spacing w:after="0" w:line="240" w:lineRule="auto"/>
        <w:ind w:left="8789" w:right="21"/>
        <w:jc w:val="right"/>
        <w:rPr>
          <w:rFonts w:ascii="Times New Roman" w:eastAsia="Times New Roman" w:hAnsi="Times New Roman"/>
          <w:sz w:val="24"/>
          <w:szCs w:val="24"/>
          <w:lang w:eastAsia="ru-RU"/>
        </w:rPr>
      </w:pPr>
    </w:p>
    <w:p w14:paraId="10B42570" w14:textId="77777777" w:rsidR="002C523F" w:rsidRDefault="002C523F" w:rsidP="002C523F">
      <w:pPr>
        <w:spacing w:after="0" w:line="240" w:lineRule="auto"/>
        <w:ind w:left="8081" w:right="21" w:firstLine="415"/>
        <w:jc w:val="right"/>
        <w:rPr>
          <w:rFonts w:ascii="Times New Roman" w:eastAsia="Times New Roman" w:hAnsi="Times New Roman"/>
          <w:sz w:val="24"/>
          <w:szCs w:val="24"/>
          <w:lang w:eastAsia="ru-RU"/>
        </w:rPr>
      </w:pPr>
      <w:bookmarkStart w:id="2" w:name="_Hlk94191922"/>
      <w:r w:rsidRPr="00223F03">
        <w:rPr>
          <w:rFonts w:ascii="Times New Roman" w:eastAsia="Times New Roman" w:hAnsi="Times New Roman"/>
          <w:sz w:val="24"/>
          <w:szCs w:val="24"/>
          <w:lang w:eastAsia="ru-RU"/>
        </w:rPr>
        <w:t>к Договору поставки № _______ от «___» ________2022 г.</w:t>
      </w:r>
    </w:p>
    <w:p w14:paraId="6A0CF46E" w14:textId="77777777" w:rsidR="002C523F" w:rsidRDefault="002C523F" w:rsidP="002C523F">
      <w:pPr>
        <w:spacing w:after="0" w:line="240" w:lineRule="auto"/>
        <w:ind w:left="8081" w:right="21" w:firstLine="415"/>
        <w:jc w:val="center"/>
        <w:rPr>
          <w:rFonts w:ascii="Times New Roman" w:eastAsia="Times New Roman" w:hAnsi="Times New Roman"/>
          <w:sz w:val="24"/>
          <w:szCs w:val="24"/>
          <w:lang w:eastAsia="ru-RU"/>
        </w:rPr>
      </w:pPr>
    </w:p>
    <w:p w14:paraId="0E0A0963" w14:textId="77777777" w:rsidR="002C523F" w:rsidRPr="00EE54A8" w:rsidRDefault="002C523F" w:rsidP="002C523F">
      <w:pPr>
        <w:spacing w:after="0" w:line="240" w:lineRule="auto"/>
        <w:ind w:right="21"/>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w:t>
      </w:r>
      <w:r w:rsidRPr="00266476">
        <w:rPr>
          <w:rFonts w:ascii="Times New Roman" w:eastAsia="Times New Roman" w:hAnsi="Times New Roman"/>
          <w:b/>
          <w:sz w:val="24"/>
          <w:szCs w:val="24"/>
          <w:lang w:eastAsia="ru-RU"/>
        </w:rPr>
        <w:t>нформаци</w:t>
      </w:r>
      <w:r>
        <w:rPr>
          <w:rFonts w:ascii="Times New Roman" w:eastAsia="Times New Roman" w:hAnsi="Times New Roman"/>
          <w:b/>
          <w:sz w:val="24"/>
          <w:szCs w:val="24"/>
          <w:lang w:eastAsia="ru-RU"/>
        </w:rPr>
        <w:t>я</w:t>
      </w:r>
      <w:r w:rsidRPr="00266476">
        <w:rPr>
          <w:rFonts w:ascii="Times New Roman" w:eastAsia="Times New Roman" w:hAnsi="Times New Roman"/>
          <w:b/>
          <w:sz w:val="24"/>
          <w:szCs w:val="24"/>
          <w:lang w:eastAsia="ru-RU"/>
        </w:rPr>
        <w:t xml:space="preserve"> о стране происхождения товара</w:t>
      </w:r>
      <w:r>
        <w:rPr>
          <w:rFonts w:ascii="Times New Roman" w:eastAsia="Times New Roman" w:hAnsi="Times New Roman"/>
          <w:b/>
          <w:sz w:val="24"/>
          <w:szCs w:val="24"/>
          <w:lang w:eastAsia="ru-RU"/>
        </w:rPr>
        <w:t xml:space="preserve"> (форма)</w:t>
      </w:r>
      <w:r w:rsidRPr="00266476" w:rsidDel="00266476">
        <w:rPr>
          <w:rFonts w:ascii="Times New Roman" w:eastAsia="Times New Roman" w:hAnsi="Times New Roman"/>
          <w:b/>
          <w:sz w:val="24"/>
          <w:szCs w:val="24"/>
          <w:lang w:eastAsia="ru-RU"/>
        </w:rPr>
        <w:t xml:space="preserve"> </w:t>
      </w:r>
      <w:bookmarkEnd w:id="2"/>
    </w:p>
    <w:p w14:paraId="3216E43F" w14:textId="77777777" w:rsidR="002C523F" w:rsidRPr="009C24C1" w:rsidRDefault="002C523F" w:rsidP="002C523F">
      <w:pPr>
        <w:spacing w:after="0" w:line="240" w:lineRule="auto"/>
        <w:ind w:right="43"/>
        <w:jc w:val="center"/>
        <w:rPr>
          <w:rFonts w:ascii="Times New Roman" w:eastAsia="Times New Roman" w:hAnsi="Times New Roman"/>
          <w:kern w:val="1"/>
          <w:sz w:val="24"/>
          <w:szCs w:val="24"/>
          <w:lang w:eastAsia="ru-RU"/>
        </w:rPr>
      </w:pPr>
    </w:p>
    <w:tbl>
      <w:tblPr>
        <w:tblStyle w:val="11"/>
        <w:tblW w:w="14625" w:type="dxa"/>
        <w:tblLook w:val="04A0" w:firstRow="1" w:lastRow="0" w:firstColumn="1" w:lastColumn="0" w:noHBand="0" w:noVBand="1"/>
      </w:tblPr>
      <w:tblGrid>
        <w:gridCol w:w="778"/>
        <w:gridCol w:w="2761"/>
        <w:gridCol w:w="2552"/>
        <w:gridCol w:w="2268"/>
        <w:gridCol w:w="2835"/>
        <w:gridCol w:w="3431"/>
      </w:tblGrid>
      <w:tr w:rsidR="002C523F" w:rsidRPr="009C24C1" w14:paraId="5CCDDE13" w14:textId="77777777" w:rsidTr="00E141B5">
        <w:tc>
          <w:tcPr>
            <w:tcW w:w="778" w:type="dxa"/>
          </w:tcPr>
          <w:p w14:paraId="333F1117" w14:textId="77777777" w:rsidR="002C523F" w:rsidRPr="009C24C1" w:rsidRDefault="002C523F" w:rsidP="00E141B5">
            <w:pPr>
              <w:spacing w:after="0" w:line="240" w:lineRule="auto"/>
              <w:ind w:right="43"/>
              <w:jc w:val="both"/>
              <w:rPr>
                <w:rFonts w:ascii="Times New Roman" w:hAnsi="Times New Roman"/>
                <w:kern w:val="1"/>
                <w:sz w:val="24"/>
                <w:szCs w:val="24"/>
              </w:rPr>
            </w:pPr>
            <w:r w:rsidRPr="009C24C1">
              <w:rPr>
                <w:rFonts w:ascii="Times New Roman" w:hAnsi="Times New Roman"/>
                <w:kern w:val="1"/>
                <w:sz w:val="24"/>
                <w:szCs w:val="24"/>
              </w:rPr>
              <w:t>№</w:t>
            </w:r>
          </w:p>
          <w:p w14:paraId="157F6EC8" w14:textId="77777777" w:rsidR="002C523F" w:rsidRPr="009C24C1" w:rsidRDefault="002C523F" w:rsidP="00E141B5">
            <w:pPr>
              <w:spacing w:after="0" w:line="240" w:lineRule="auto"/>
              <w:ind w:right="43"/>
              <w:jc w:val="both"/>
              <w:rPr>
                <w:rFonts w:ascii="Times New Roman" w:hAnsi="Times New Roman"/>
                <w:kern w:val="1"/>
                <w:sz w:val="24"/>
                <w:szCs w:val="24"/>
              </w:rPr>
            </w:pPr>
            <w:r w:rsidRPr="009C24C1">
              <w:rPr>
                <w:rFonts w:ascii="Times New Roman" w:hAnsi="Times New Roman"/>
                <w:kern w:val="1"/>
                <w:sz w:val="24"/>
                <w:szCs w:val="24"/>
              </w:rPr>
              <w:t>п/п</w:t>
            </w:r>
          </w:p>
        </w:tc>
        <w:tc>
          <w:tcPr>
            <w:tcW w:w="2761" w:type="dxa"/>
          </w:tcPr>
          <w:p w14:paraId="54C9B6D0"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 xml:space="preserve">Код товара по Общероссийскому классификатору продукции </w:t>
            </w:r>
          </w:p>
          <w:p w14:paraId="59772054"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 xml:space="preserve">по видам экономической деятельности </w:t>
            </w:r>
          </w:p>
          <w:p w14:paraId="4A201D64"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ОК 034-2014</w:t>
            </w:r>
          </w:p>
          <w:p w14:paraId="4D146E3A"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(КПЕС 2008)</w:t>
            </w:r>
          </w:p>
          <w:p w14:paraId="23D58C4D" w14:textId="77777777" w:rsidR="002C523F" w:rsidRPr="009C24C1" w:rsidRDefault="002C523F" w:rsidP="00E141B5">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(ОКПД2)</w:t>
            </w:r>
          </w:p>
        </w:tc>
        <w:tc>
          <w:tcPr>
            <w:tcW w:w="2552" w:type="dxa"/>
          </w:tcPr>
          <w:p w14:paraId="527428A8" w14:textId="77777777" w:rsidR="002C523F" w:rsidRPr="009C24C1" w:rsidRDefault="002C523F" w:rsidP="00E141B5">
            <w:pPr>
              <w:spacing w:after="0" w:line="240" w:lineRule="auto"/>
              <w:ind w:right="43"/>
              <w:jc w:val="both"/>
              <w:rPr>
                <w:rFonts w:ascii="Times New Roman" w:hAnsi="Times New Roman"/>
                <w:sz w:val="24"/>
                <w:szCs w:val="24"/>
              </w:rPr>
            </w:pPr>
            <w:r w:rsidRPr="009C24C1">
              <w:rPr>
                <w:rFonts w:ascii="Times New Roman" w:hAnsi="Times New Roman"/>
                <w:sz w:val="24"/>
                <w:szCs w:val="24"/>
              </w:rPr>
              <w:t>Номер реестровой записи товара в реестрах, предусмотренных пунктом 2 Постановления № 2013</w:t>
            </w:r>
            <w:r w:rsidRPr="009C24C1">
              <w:rPr>
                <w:rFonts w:ascii="Times New Roman" w:hAnsi="Times New Roman"/>
                <w:sz w:val="24"/>
                <w:szCs w:val="24"/>
                <w:vertAlign w:val="superscript"/>
              </w:rPr>
              <w:t xml:space="preserve">* </w:t>
            </w:r>
            <w:r w:rsidRPr="009C24C1">
              <w:rPr>
                <w:rFonts w:ascii="Times New Roman" w:hAnsi="Times New Roman"/>
                <w:sz w:val="24"/>
                <w:szCs w:val="24"/>
              </w:rPr>
              <w:t>(при наличии)</w:t>
            </w:r>
          </w:p>
        </w:tc>
        <w:tc>
          <w:tcPr>
            <w:tcW w:w="2268" w:type="dxa"/>
          </w:tcPr>
          <w:p w14:paraId="4D48A832" w14:textId="77777777" w:rsidR="002C523F" w:rsidRPr="009C24C1" w:rsidRDefault="002C523F" w:rsidP="00E141B5">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Наименование товара</w:t>
            </w:r>
          </w:p>
        </w:tc>
        <w:tc>
          <w:tcPr>
            <w:tcW w:w="2835" w:type="dxa"/>
          </w:tcPr>
          <w:p w14:paraId="776966F8"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 xml:space="preserve">Объем товара, </w:t>
            </w:r>
          </w:p>
          <w:p w14:paraId="21A02C03"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в том числе поставленного при выполнении закупаемых работ, оказании закупаемых услуг</w:t>
            </w:r>
          </w:p>
          <w:p w14:paraId="18C52291" w14:textId="77777777" w:rsidR="002C523F" w:rsidRPr="009C24C1" w:rsidRDefault="002C523F" w:rsidP="00E141B5">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(рублей)</w:t>
            </w:r>
          </w:p>
        </w:tc>
        <w:tc>
          <w:tcPr>
            <w:tcW w:w="3431" w:type="dxa"/>
          </w:tcPr>
          <w:p w14:paraId="5DCBE659"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 xml:space="preserve">Объём российского товара, в том числе товара, поставленного </w:t>
            </w:r>
          </w:p>
          <w:p w14:paraId="7250BDB8" w14:textId="77777777" w:rsidR="002C523F" w:rsidRPr="009C24C1" w:rsidRDefault="002C523F" w:rsidP="00E141B5">
            <w:pPr>
              <w:spacing w:after="0" w:line="240" w:lineRule="auto"/>
              <w:jc w:val="both"/>
              <w:rPr>
                <w:rFonts w:ascii="Times New Roman" w:hAnsi="Times New Roman"/>
                <w:sz w:val="24"/>
                <w:szCs w:val="24"/>
              </w:rPr>
            </w:pPr>
            <w:r w:rsidRPr="009C24C1">
              <w:rPr>
                <w:rFonts w:ascii="Times New Roman" w:hAnsi="Times New Roman"/>
                <w:sz w:val="24"/>
                <w:szCs w:val="24"/>
              </w:rPr>
              <w:t xml:space="preserve">при выполнении закупаемых работ, оказании закупаемых услуг </w:t>
            </w:r>
          </w:p>
          <w:p w14:paraId="1E8B306F" w14:textId="77777777" w:rsidR="002C523F" w:rsidRPr="009C24C1" w:rsidRDefault="002C523F" w:rsidP="00E141B5">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(рублей)</w:t>
            </w:r>
          </w:p>
        </w:tc>
      </w:tr>
      <w:tr w:rsidR="002C523F" w:rsidRPr="009C24C1" w14:paraId="3232854F" w14:textId="77777777" w:rsidTr="00E141B5">
        <w:tc>
          <w:tcPr>
            <w:tcW w:w="778" w:type="dxa"/>
          </w:tcPr>
          <w:p w14:paraId="60CD713E" w14:textId="77777777" w:rsidR="002C523F" w:rsidRPr="009C24C1" w:rsidRDefault="002C523F" w:rsidP="00E141B5">
            <w:pPr>
              <w:spacing w:after="0" w:line="240" w:lineRule="auto"/>
              <w:ind w:right="43"/>
              <w:jc w:val="both"/>
              <w:rPr>
                <w:rFonts w:ascii="Times New Roman" w:hAnsi="Times New Roman"/>
                <w:kern w:val="1"/>
                <w:sz w:val="24"/>
                <w:szCs w:val="24"/>
              </w:rPr>
            </w:pPr>
          </w:p>
        </w:tc>
        <w:tc>
          <w:tcPr>
            <w:tcW w:w="2761" w:type="dxa"/>
          </w:tcPr>
          <w:p w14:paraId="447E3868" w14:textId="77777777" w:rsidR="002C523F" w:rsidRPr="009C24C1" w:rsidRDefault="002C523F" w:rsidP="00E141B5">
            <w:pPr>
              <w:spacing w:after="0" w:line="240" w:lineRule="auto"/>
              <w:ind w:right="43"/>
              <w:jc w:val="both"/>
              <w:rPr>
                <w:rFonts w:ascii="Times New Roman" w:hAnsi="Times New Roman"/>
                <w:kern w:val="1"/>
                <w:sz w:val="24"/>
                <w:szCs w:val="24"/>
              </w:rPr>
            </w:pPr>
          </w:p>
        </w:tc>
        <w:tc>
          <w:tcPr>
            <w:tcW w:w="2552" w:type="dxa"/>
          </w:tcPr>
          <w:p w14:paraId="3946C24D" w14:textId="77777777" w:rsidR="002C523F" w:rsidRPr="009C24C1" w:rsidRDefault="002C523F" w:rsidP="00E141B5">
            <w:pPr>
              <w:spacing w:after="0" w:line="240" w:lineRule="auto"/>
              <w:ind w:right="43"/>
              <w:jc w:val="both"/>
              <w:rPr>
                <w:rFonts w:ascii="Times New Roman" w:hAnsi="Times New Roman"/>
                <w:kern w:val="1"/>
                <w:sz w:val="24"/>
                <w:szCs w:val="24"/>
              </w:rPr>
            </w:pPr>
          </w:p>
        </w:tc>
        <w:tc>
          <w:tcPr>
            <w:tcW w:w="2268" w:type="dxa"/>
          </w:tcPr>
          <w:p w14:paraId="6A98D99D" w14:textId="77777777" w:rsidR="002C523F" w:rsidRPr="009C24C1" w:rsidRDefault="002C523F" w:rsidP="00E141B5">
            <w:pPr>
              <w:spacing w:after="0" w:line="240" w:lineRule="auto"/>
              <w:ind w:right="43"/>
              <w:jc w:val="both"/>
              <w:rPr>
                <w:rFonts w:ascii="Times New Roman" w:hAnsi="Times New Roman"/>
                <w:kern w:val="1"/>
                <w:sz w:val="24"/>
                <w:szCs w:val="24"/>
              </w:rPr>
            </w:pPr>
          </w:p>
        </w:tc>
        <w:tc>
          <w:tcPr>
            <w:tcW w:w="2835" w:type="dxa"/>
          </w:tcPr>
          <w:p w14:paraId="04E14D7B" w14:textId="77777777" w:rsidR="002C523F" w:rsidRPr="009C24C1" w:rsidRDefault="002C523F" w:rsidP="00E141B5">
            <w:pPr>
              <w:spacing w:after="0" w:line="240" w:lineRule="auto"/>
              <w:ind w:right="43"/>
              <w:jc w:val="both"/>
              <w:rPr>
                <w:rFonts w:ascii="Times New Roman" w:hAnsi="Times New Roman"/>
                <w:kern w:val="1"/>
                <w:sz w:val="24"/>
                <w:szCs w:val="24"/>
              </w:rPr>
            </w:pPr>
          </w:p>
        </w:tc>
        <w:tc>
          <w:tcPr>
            <w:tcW w:w="3431" w:type="dxa"/>
          </w:tcPr>
          <w:p w14:paraId="52661B4F" w14:textId="77777777" w:rsidR="002C523F" w:rsidRPr="009C24C1" w:rsidRDefault="002C523F" w:rsidP="00E141B5">
            <w:pPr>
              <w:spacing w:after="0" w:line="240" w:lineRule="auto"/>
              <w:ind w:right="43"/>
              <w:jc w:val="both"/>
              <w:rPr>
                <w:rFonts w:ascii="Times New Roman" w:hAnsi="Times New Roman"/>
                <w:kern w:val="1"/>
                <w:sz w:val="24"/>
                <w:szCs w:val="24"/>
              </w:rPr>
            </w:pPr>
          </w:p>
        </w:tc>
      </w:tr>
    </w:tbl>
    <w:p w14:paraId="5730F8D8" w14:textId="77777777" w:rsidR="002C523F" w:rsidRPr="009C24C1" w:rsidRDefault="002C523F" w:rsidP="002C523F">
      <w:pPr>
        <w:spacing w:after="0" w:line="240" w:lineRule="auto"/>
        <w:ind w:right="43"/>
        <w:jc w:val="both"/>
        <w:rPr>
          <w:rFonts w:ascii="Times New Roman" w:eastAsia="Times New Roman" w:hAnsi="Times New Roman"/>
          <w:kern w:val="1"/>
          <w:sz w:val="24"/>
          <w:szCs w:val="24"/>
          <w:lang w:eastAsia="ru-RU"/>
        </w:rPr>
      </w:pPr>
    </w:p>
    <w:p w14:paraId="0CC76BCF" w14:textId="77777777" w:rsidR="002C523F" w:rsidRPr="009C24C1" w:rsidRDefault="002C523F" w:rsidP="002C523F">
      <w:pPr>
        <w:spacing w:after="0" w:line="240" w:lineRule="auto"/>
        <w:ind w:right="43"/>
        <w:jc w:val="both"/>
        <w:rPr>
          <w:rFonts w:ascii="Times New Roman" w:eastAsia="Times New Roman" w:hAnsi="Times New Roman"/>
          <w:kern w:val="1"/>
          <w:sz w:val="24"/>
          <w:szCs w:val="24"/>
          <w:lang w:eastAsia="ru-RU"/>
        </w:rPr>
      </w:pPr>
    </w:p>
    <w:p w14:paraId="597FA8E8" w14:textId="77777777" w:rsidR="002C523F" w:rsidRPr="009C24C1" w:rsidRDefault="002C523F" w:rsidP="002C523F">
      <w:pPr>
        <w:spacing w:after="160" w:line="259" w:lineRule="auto"/>
        <w:jc w:val="both"/>
        <w:rPr>
          <w:rFonts w:ascii="Times New Roman" w:eastAsia="Times New Roman" w:hAnsi="Times New Roman"/>
          <w:vanish/>
          <w:sz w:val="28"/>
          <w:szCs w:val="20"/>
          <w:lang w:eastAsia="ru-RU"/>
        </w:rPr>
      </w:pPr>
      <w:r w:rsidRPr="009C24C1">
        <w:rPr>
          <w:rFonts w:ascii="Times New Roman" w:eastAsia="Times New Roman" w:hAnsi="Times New Roman"/>
          <w:sz w:val="20"/>
          <w:szCs w:val="20"/>
          <w:vertAlign w:val="superscript"/>
          <w:lang w:eastAsia="ru-RU"/>
        </w:rPr>
        <w:t>*</w:t>
      </w:r>
      <w:r w:rsidRPr="009C24C1">
        <w:rPr>
          <w:rFonts w:ascii="Times New Roman" w:eastAsia="Times New Roman" w:hAnsi="Times New Roman"/>
          <w:sz w:val="20"/>
          <w:szCs w:val="20"/>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9C24C1">
        <w:rPr>
          <w:rFonts w:ascii="Times New Roman" w:eastAsia="Times New Roman" w:hAnsi="Times New Roman"/>
          <w:sz w:val="20"/>
          <w:szCs w:val="20"/>
        </w:rPr>
        <w:t>постановлением</w:t>
      </w:r>
      <w:r w:rsidRPr="009C24C1">
        <w:rPr>
          <w:rFonts w:ascii="Times New Roman" w:eastAsia="Times New Roman" w:hAnsi="Times New Roman"/>
          <w:sz w:val="20"/>
          <w:szCs w:val="20"/>
          <w:lang w:eastAsia="ru-RU"/>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9C24C1">
        <w:rPr>
          <w:rFonts w:ascii="Times New Roman" w:eastAsia="Times New Roman" w:hAnsi="Times New Roman"/>
          <w:b/>
          <w:sz w:val="20"/>
          <w:szCs w:val="20"/>
          <w:lang w:eastAsia="ru-RU"/>
        </w:rPr>
        <w:t>ИЛИ</w:t>
      </w:r>
      <w:r w:rsidRPr="009C24C1">
        <w:rPr>
          <w:rFonts w:ascii="Times New Roman" w:eastAsia="Times New Roman" w:hAnsi="Times New Roman"/>
          <w:sz w:val="20"/>
          <w:szCs w:val="20"/>
          <w:lang w:eastAsia="ru-RU"/>
        </w:rPr>
        <w:t xml:space="preserve"> в единый реестр российской радиоэлектронной продукции, предусмотренный </w:t>
      </w:r>
      <w:r w:rsidRPr="009C24C1">
        <w:rPr>
          <w:rFonts w:ascii="Times New Roman" w:eastAsia="Times New Roman" w:hAnsi="Times New Roman"/>
          <w:sz w:val="20"/>
          <w:szCs w:val="20"/>
        </w:rPr>
        <w:t>постановлением</w:t>
      </w:r>
      <w:r w:rsidRPr="009C24C1">
        <w:rPr>
          <w:rFonts w:ascii="Times New Roman" w:eastAsia="Times New Roman" w:hAnsi="Times New Roman"/>
          <w:sz w:val="20"/>
          <w:szCs w:val="20"/>
          <w:lang w:eastAsia="ru-RU"/>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117FBBC7" w14:textId="77777777" w:rsidR="002C523F" w:rsidRPr="009C24C1" w:rsidRDefault="002C523F" w:rsidP="002C523F">
      <w:pPr>
        <w:spacing w:after="0" w:line="360" w:lineRule="auto"/>
        <w:ind w:firstLine="567"/>
        <w:jc w:val="both"/>
        <w:rPr>
          <w:rFonts w:ascii="Times New Roman" w:eastAsia="Times New Roman" w:hAnsi="Times New Roman"/>
          <w:sz w:val="28"/>
          <w:szCs w:val="20"/>
          <w:lang w:eastAsia="ru-RU"/>
        </w:rPr>
      </w:pPr>
    </w:p>
    <w:p w14:paraId="6C537F8E"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p>
    <w:p w14:paraId="5A51689D"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p>
    <w:tbl>
      <w:tblPr>
        <w:tblpPr w:leftFromText="180" w:rightFromText="180" w:vertAnchor="text" w:horzAnchor="margin" w:tblpXSpec="center" w:tblpY="87"/>
        <w:tblW w:w="0" w:type="auto"/>
        <w:tblLayout w:type="fixed"/>
        <w:tblLook w:val="0000" w:firstRow="0" w:lastRow="0" w:firstColumn="0" w:lastColumn="0" w:noHBand="0" w:noVBand="0"/>
      </w:tblPr>
      <w:tblGrid>
        <w:gridCol w:w="5765"/>
        <w:gridCol w:w="6650"/>
      </w:tblGrid>
      <w:tr w:rsidR="002C523F" w:rsidRPr="00223F03" w14:paraId="050ADC89" w14:textId="77777777" w:rsidTr="00E141B5">
        <w:trPr>
          <w:trHeight w:val="553"/>
        </w:trPr>
        <w:tc>
          <w:tcPr>
            <w:tcW w:w="5765" w:type="dxa"/>
          </w:tcPr>
          <w:p w14:paraId="00273CF6"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Покупатель:</w:t>
            </w:r>
          </w:p>
          <w:p w14:paraId="7C5A4862"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b/>
                <w:sz w:val="24"/>
                <w:szCs w:val="24"/>
                <w:lang w:eastAsia="ru-RU"/>
              </w:rPr>
            </w:pPr>
          </w:p>
          <w:p w14:paraId="2E97DF73"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Pr="00172B8E">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r w:rsidRPr="00172B8E">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r w:rsidRPr="00223F03">
              <w:rPr>
                <w:rFonts w:ascii="Times New Roman" w:eastAsia="Times New Roman" w:hAnsi="Times New Roman"/>
                <w:sz w:val="24"/>
                <w:szCs w:val="24"/>
                <w:lang w:eastAsia="ru-RU"/>
              </w:rPr>
              <w:t xml:space="preserve"> </w:t>
            </w:r>
          </w:p>
          <w:p w14:paraId="13640CC8" w14:textId="77777777" w:rsidR="002C523F" w:rsidRPr="00223F03" w:rsidRDefault="002C523F" w:rsidP="00E141B5">
            <w:pPr>
              <w:widowControl w:val="0"/>
              <w:autoSpaceDE w:val="0"/>
              <w:autoSpaceDN w:val="0"/>
              <w:spacing w:after="0" w:line="240" w:lineRule="auto"/>
              <w:jc w:val="center"/>
              <w:rPr>
                <w:rFonts w:ascii="Times New Roman" w:eastAsia="Times New Roman" w:hAnsi="Times New Roman"/>
                <w:sz w:val="24"/>
                <w:szCs w:val="24"/>
                <w:lang w:eastAsia="ru-RU"/>
              </w:rPr>
            </w:pPr>
            <w:r w:rsidRPr="00223F03">
              <w:rPr>
                <w:rFonts w:ascii="Times New Roman" w:eastAsia="Times New Roman" w:hAnsi="Times New Roman"/>
                <w:b/>
                <w:sz w:val="24"/>
                <w:szCs w:val="24"/>
                <w:lang w:eastAsia="ru-RU"/>
              </w:rPr>
              <w:t>м.п.</w:t>
            </w:r>
          </w:p>
        </w:tc>
        <w:tc>
          <w:tcPr>
            <w:tcW w:w="6650" w:type="dxa"/>
          </w:tcPr>
          <w:p w14:paraId="004B0B82"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Поставщик:</w:t>
            </w:r>
          </w:p>
          <w:p w14:paraId="5A052C34"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b/>
                <w:sz w:val="24"/>
                <w:szCs w:val="24"/>
                <w:lang w:eastAsia="ru-RU"/>
              </w:rPr>
            </w:pPr>
          </w:p>
          <w:p w14:paraId="137DA6A7"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 xml:space="preserve">               _____________</w:t>
            </w:r>
            <w:r w:rsidRPr="00172B8E">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r w:rsidRPr="00223F03">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p>
          <w:p w14:paraId="566F1BC6"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 xml:space="preserve">             м.п.</w:t>
            </w:r>
          </w:p>
          <w:p w14:paraId="7F89633A" w14:textId="77777777" w:rsidR="002C523F" w:rsidRPr="00223F03" w:rsidRDefault="002C523F" w:rsidP="00E141B5">
            <w:pPr>
              <w:widowControl w:val="0"/>
              <w:autoSpaceDE w:val="0"/>
              <w:autoSpaceDN w:val="0"/>
              <w:spacing w:after="0" w:line="240" w:lineRule="auto"/>
              <w:jc w:val="center"/>
              <w:rPr>
                <w:rFonts w:ascii="Times New Roman" w:eastAsia="Times New Roman" w:hAnsi="Times New Roman"/>
                <w:sz w:val="24"/>
                <w:szCs w:val="24"/>
                <w:lang w:eastAsia="ru-RU"/>
              </w:rPr>
            </w:pPr>
          </w:p>
          <w:p w14:paraId="54B0A247"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sz w:val="24"/>
                <w:szCs w:val="24"/>
                <w:lang w:eastAsia="ru-RU"/>
              </w:rPr>
            </w:pPr>
          </w:p>
          <w:p w14:paraId="174E6186"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sz w:val="24"/>
                <w:szCs w:val="24"/>
                <w:lang w:eastAsia="ru-RU"/>
              </w:rPr>
            </w:pPr>
          </w:p>
          <w:p w14:paraId="35002274"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sz w:val="24"/>
                <w:szCs w:val="24"/>
                <w:lang w:eastAsia="ru-RU"/>
              </w:rPr>
            </w:pPr>
          </w:p>
          <w:p w14:paraId="61368EA3" w14:textId="77777777" w:rsidR="002C523F" w:rsidRPr="00223F03" w:rsidRDefault="002C523F" w:rsidP="00E141B5">
            <w:pPr>
              <w:widowControl w:val="0"/>
              <w:autoSpaceDE w:val="0"/>
              <w:autoSpaceDN w:val="0"/>
              <w:spacing w:after="0" w:line="240" w:lineRule="auto"/>
              <w:jc w:val="right"/>
              <w:rPr>
                <w:rFonts w:ascii="Times New Roman" w:eastAsia="Times New Roman" w:hAnsi="Times New Roman"/>
                <w:sz w:val="24"/>
                <w:szCs w:val="24"/>
                <w:lang w:eastAsia="ru-RU"/>
              </w:rPr>
            </w:pPr>
          </w:p>
        </w:tc>
      </w:tr>
    </w:tbl>
    <w:p w14:paraId="0CBB14AB"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p>
    <w:p w14:paraId="00148DA3"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p>
    <w:p w14:paraId="2F8A4B75"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p>
    <w:p w14:paraId="677D858B"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sectPr w:rsidR="002C523F" w:rsidSect="00966951">
          <w:pgSz w:w="16840" w:h="11901" w:orient="landscape" w:code="9"/>
          <w:pgMar w:top="425" w:right="851" w:bottom="709" w:left="1276" w:header="709" w:footer="709" w:gutter="0"/>
          <w:cols w:space="708"/>
          <w:docGrid w:linePitch="360"/>
        </w:sectPr>
      </w:pPr>
    </w:p>
    <w:p w14:paraId="55791C42"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p>
    <w:p w14:paraId="223DE5FF" w14:textId="77777777" w:rsidR="002C523F"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p>
    <w:p w14:paraId="3BAD2F32" w14:textId="77777777" w:rsidR="002C523F" w:rsidRPr="00223F03" w:rsidRDefault="002C523F" w:rsidP="002C523F">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223F03">
        <w:rPr>
          <w:rFonts w:ascii="Times New Roman" w:eastAsia="Times New Roman" w:hAnsi="Times New Roman"/>
          <w:sz w:val="24"/>
          <w:szCs w:val="24"/>
          <w:lang w:eastAsia="ru-RU"/>
        </w:rPr>
        <w:t xml:space="preserve">к договору поставки № _______ от </w:t>
      </w:r>
      <w:r w:rsidRPr="00172B8E">
        <w:rPr>
          <w:rFonts w:ascii="Times New Roman" w:eastAsia="Times New Roman" w:hAnsi="Times New Roman"/>
          <w:sz w:val="24"/>
          <w:szCs w:val="24"/>
          <w:u w:val="single"/>
          <w:lang w:eastAsia="ru-RU"/>
        </w:rPr>
        <w:t>«__» _________</w:t>
      </w:r>
      <w:r w:rsidRPr="00223F03">
        <w:rPr>
          <w:rFonts w:ascii="Times New Roman" w:eastAsia="Times New Roman" w:hAnsi="Times New Roman"/>
          <w:sz w:val="24"/>
          <w:szCs w:val="24"/>
          <w:lang w:eastAsia="ru-RU"/>
        </w:rPr>
        <w:t xml:space="preserve"> 2022 г.</w:t>
      </w:r>
    </w:p>
    <w:p w14:paraId="7DF8568B" w14:textId="77777777" w:rsidR="002C523F" w:rsidRPr="00FE3E7A" w:rsidRDefault="002C523F" w:rsidP="002C523F">
      <w:pPr>
        <w:widowControl w:val="0"/>
        <w:autoSpaceDE w:val="0"/>
        <w:autoSpaceDN w:val="0"/>
        <w:spacing w:after="0" w:line="240" w:lineRule="auto"/>
        <w:jc w:val="right"/>
        <w:rPr>
          <w:rFonts w:ascii="Times New Roman" w:eastAsia="Times New Roman" w:hAnsi="Times New Roman"/>
          <w:bCs/>
          <w:color w:val="000000"/>
          <w:sz w:val="23"/>
          <w:szCs w:val="23"/>
          <w:lang w:eastAsia="ru-RU"/>
        </w:rPr>
      </w:pPr>
    </w:p>
    <w:p w14:paraId="3B1D1A57" w14:textId="77777777" w:rsidR="002C523F" w:rsidRPr="00FE3E7A" w:rsidRDefault="002C523F" w:rsidP="002C523F">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66886195" w14:textId="77777777" w:rsidR="002C523F" w:rsidRPr="00FE3E7A" w:rsidRDefault="002C523F" w:rsidP="002C523F">
      <w:pPr>
        <w:widowControl w:val="0"/>
        <w:spacing w:after="0" w:line="240" w:lineRule="auto"/>
        <w:ind w:firstLine="709"/>
        <w:rPr>
          <w:rFonts w:ascii="Times New Roman" w:eastAsia="Times New Roman" w:hAnsi="Times New Roman"/>
          <w:color w:val="000000"/>
          <w:sz w:val="23"/>
          <w:szCs w:val="23"/>
          <w:lang w:eastAsia="ru-RU"/>
        </w:rPr>
      </w:pPr>
    </w:p>
    <w:p w14:paraId="19147323" w14:textId="77777777" w:rsidR="002C523F" w:rsidRPr="00912835" w:rsidRDefault="002C523F" w:rsidP="002C523F">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 xml:space="preserve">410005, г. Саратов, ул. им. Рахова В.Г., </w:t>
      </w:r>
      <w:r>
        <w:rPr>
          <w:rFonts w:ascii="Times New Roman" w:hAnsi="Times New Roman"/>
          <w:bCs/>
          <w:sz w:val="24"/>
          <w:szCs w:val="24"/>
        </w:rPr>
        <w:t>вл</w:t>
      </w:r>
      <w:r w:rsidRPr="003E49E0">
        <w:rPr>
          <w:rFonts w:ascii="Times New Roman" w:hAnsi="Times New Roman"/>
          <w:bCs/>
          <w:sz w:val="24"/>
          <w:szCs w:val="24"/>
        </w:rPr>
        <w:t>д</w:t>
      </w:r>
      <w:r w:rsidRPr="00912835">
        <w:rPr>
          <w:rFonts w:ascii="Times New Roman" w:eastAsia="Times New Roman" w:hAnsi="Times New Roman"/>
          <w:color w:val="000000"/>
          <w:sz w:val="23"/>
          <w:szCs w:val="23"/>
          <w:lang w:eastAsia="ru-RU"/>
        </w:rPr>
        <w:t>. 181</w:t>
      </w:r>
    </w:p>
    <w:p w14:paraId="4091CFAB" w14:textId="77777777" w:rsidR="002C523F" w:rsidRDefault="002C523F" w:rsidP="002C523F">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 xml:space="preserve">тов, ул. им. Рахова В.Г., </w:t>
      </w:r>
      <w:r>
        <w:rPr>
          <w:rFonts w:ascii="Times New Roman" w:hAnsi="Times New Roman"/>
          <w:bCs/>
          <w:sz w:val="24"/>
          <w:szCs w:val="24"/>
        </w:rPr>
        <w:t>вл</w:t>
      </w:r>
      <w:r w:rsidRPr="003E49E0">
        <w:rPr>
          <w:rFonts w:ascii="Times New Roman" w:hAnsi="Times New Roman"/>
          <w:bCs/>
          <w:sz w:val="24"/>
          <w:szCs w:val="24"/>
        </w:rPr>
        <w:t>д</w:t>
      </w:r>
      <w:r>
        <w:rPr>
          <w:rFonts w:ascii="Times New Roman" w:eastAsia="Times New Roman" w:hAnsi="Times New Roman"/>
          <w:color w:val="000000"/>
          <w:sz w:val="23"/>
          <w:szCs w:val="23"/>
          <w:lang w:eastAsia="ru-RU"/>
        </w:rPr>
        <w:t>. 181</w:t>
      </w:r>
    </w:p>
    <w:tbl>
      <w:tblPr>
        <w:tblStyle w:val="af7"/>
        <w:tblW w:w="0" w:type="auto"/>
        <w:tblLook w:val="04A0" w:firstRow="1" w:lastRow="0" w:firstColumn="1" w:lastColumn="0" w:noHBand="0" w:noVBand="1"/>
      </w:tblPr>
      <w:tblGrid>
        <w:gridCol w:w="651"/>
        <w:gridCol w:w="4015"/>
        <w:gridCol w:w="1065"/>
        <w:gridCol w:w="1367"/>
        <w:gridCol w:w="832"/>
        <w:gridCol w:w="854"/>
        <w:gridCol w:w="1002"/>
      </w:tblGrid>
      <w:tr w:rsidR="002C523F" w:rsidRPr="00C5266D" w14:paraId="5BD7DF97" w14:textId="77777777" w:rsidTr="00E141B5">
        <w:trPr>
          <w:trHeight w:val="900"/>
        </w:trPr>
        <w:tc>
          <w:tcPr>
            <w:tcW w:w="652" w:type="dxa"/>
            <w:hideMark/>
          </w:tcPr>
          <w:p w14:paraId="34D8B7A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w:t>
            </w:r>
          </w:p>
        </w:tc>
        <w:tc>
          <w:tcPr>
            <w:tcW w:w="4016" w:type="dxa"/>
            <w:hideMark/>
          </w:tcPr>
          <w:p w14:paraId="790B388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Наименование</w:t>
            </w:r>
          </w:p>
        </w:tc>
        <w:tc>
          <w:tcPr>
            <w:tcW w:w="1065" w:type="dxa"/>
            <w:hideMark/>
          </w:tcPr>
          <w:p w14:paraId="3E851E6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Ед.изм.</w:t>
            </w:r>
          </w:p>
        </w:tc>
        <w:tc>
          <w:tcPr>
            <w:tcW w:w="1365" w:type="dxa"/>
            <w:hideMark/>
          </w:tcPr>
          <w:p w14:paraId="13EB996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Количество</w:t>
            </w:r>
          </w:p>
        </w:tc>
        <w:tc>
          <w:tcPr>
            <w:tcW w:w="832" w:type="dxa"/>
            <w:hideMark/>
          </w:tcPr>
          <w:p w14:paraId="5068CB4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Цена без НДС в руб.</w:t>
            </w:r>
          </w:p>
        </w:tc>
        <w:tc>
          <w:tcPr>
            <w:tcW w:w="854" w:type="dxa"/>
            <w:hideMark/>
          </w:tcPr>
          <w:p w14:paraId="5F4C1C5E"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Цена с НДС в руб.</w:t>
            </w:r>
          </w:p>
        </w:tc>
        <w:tc>
          <w:tcPr>
            <w:tcW w:w="1002" w:type="dxa"/>
            <w:hideMark/>
          </w:tcPr>
          <w:p w14:paraId="05E9225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Сумма в руб. с НДС</w:t>
            </w:r>
          </w:p>
        </w:tc>
      </w:tr>
      <w:tr w:rsidR="002C523F" w:rsidRPr="00C5266D" w14:paraId="68291B9E" w14:textId="77777777" w:rsidTr="00E141B5">
        <w:trPr>
          <w:trHeight w:val="300"/>
        </w:trPr>
        <w:tc>
          <w:tcPr>
            <w:tcW w:w="652" w:type="dxa"/>
            <w:noWrap/>
            <w:hideMark/>
          </w:tcPr>
          <w:p w14:paraId="03A9783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w:t>
            </w:r>
          </w:p>
        </w:tc>
        <w:tc>
          <w:tcPr>
            <w:tcW w:w="4016" w:type="dxa"/>
            <w:noWrap/>
            <w:hideMark/>
          </w:tcPr>
          <w:p w14:paraId="177610C8"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ОП1ф-3.0-108/76/т60-(тех. харак. 170-130-4х14)</w:t>
            </w:r>
          </w:p>
        </w:tc>
        <w:tc>
          <w:tcPr>
            <w:tcW w:w="1065" w:type="dxa"/>
            <w:noWrap/>
            <w:hideMark/>
          </w:tcPr>
          <w:p w14:paraId="276E759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53A2E14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2AA9211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3566F6A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4A10235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466DF1C7" w14:textId="77777777" w:rsidTr="00E141B5">
        <w:trPr>
          <w:trHeight w:val="300"/>
        </w:trPr>
        <w:tc>
          <w:tcPr>
            <w:tcW w:w="652" w:type="dxa"/>
            <w:noWrap/>
            <w:hideMark/>
          </w:tcPr>
          <w:p w14:paraId="0C157A2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2</w:t>
            </w:r>
          </w:p>
        </w:tc>
        <w:tc>
          <w:tcPr>
            <w:tcW w:w="4016" w:type="dxa"/>
            <w:noWrap/>
            <w:hideMark/>
          </w:tcPr>
          <w:p w14:paraId="2EFB15E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ОП1ф-3.5-108/76/т60-(тех. харак.170-130-4х14)</w:t>
            </w:r>
          </w:p>
        </w:tc>
        <w:tc>
          <w:tcPr>
            <w:tcW w:w="1065" w:type="dxa"/>
            <w:noWrap/>
            <w:hideMark/>
          </w:tcPr>
          <w:p w14:paraId="71836D6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5A08A3E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8853B5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4A41A788"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53C4F81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622788DD" w14:textId="77777777" w:rsidTr="00E141B5">
        <w:trPr>
          <w:trHeight w:val="300"/>
        </w:trPr>
        <w:tc>
          <w:tcPr>
            <w:tcW w:w="652" w:type="dxa"/>
            <w:noWrap/>
            <w:hideMark/>
          </w:tcPr>
          <w:p w14:paraId="02E1495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3</w:t>
            </w:r>
          </w:p>
        </w:tc>
        <w:tc>
          <w:tcPr>
            <w:tcW w:w="4016" w:type="dxa"/>
            <w:noWrap/>
            <w:hideMark/>
          </w:tcPr>
          <w:p w14:paraId="17C6831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ОГКф-3.0(тех. харак.170-130-4х14)</w:t>
            </w:r>
          </w:p>
        </w:tc>
        <w:tc>
          <w:tcPr>
            <w:tcW w:w="1065" w:type="dxa"/>
            <w:noWrap/>
            <w:hideMark/>
          </w:tcPr>
          <w:p w14:paraId="359FDAF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509FAC1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898D17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39A841B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06ED8C2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6BBDF6AE" w14:textId="77777777" w:rsidTr="00E141B5">
        <w:trPr>
          <w:trHeight w:val="300"/>
        </w:trPr>
        <w:tc>
          <w:tcPr>
            <w:tcW w:w="652" w:type="dxa"/>
            <w:noWrap/>
            <w:hideMark/>
          </w:tcPr>
          <w:p w14:paraId="21BA836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4</w:t>
            </w:r>
          </w:p>
        </w:tc>
        <w:tc>
          <w:tcPr>
            <w:tcW w:w="4016" w:type="dxa"/>
            <w:noWrap/>
            <w:hideMark/>
          </w:tcPr>
          <w:p w14:paraId="0B50606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ОП1ф-4.0-108/76/т60-(тех. харак.170-130-4х14)</w:t>
            </w:r>
          </w:p>
        </w:tc>
        <w:tc>
          <w:tcPr>
            <w:tcW w:w="1065" w:type="dxa"/>
            <w:noWrap/>
            <w:hideMark/>
          </w:tcPr>
          <w:p w14:paraId="258E7881"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65B1ABB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6C15E79E"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1F638B91"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48EDF43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3A376078" w14:textId="77777777" w:rsidTr="00E141B5">
        <w:trPr>
          <w:trHeight w:val="300"/>
        </w:trPr>
        <w:tc>
          <w:tcPr>
            <w:tcW w:w="652" w:type="dxa"/>
            <w:noWrap/>
            <w:hideMark/>
          </w:tcPr>
          <w:p w14:paraId="71AD6D3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5</w:t>
            </w:r>
          </w:p>
        </w:tc>
        <w:tc>
          <w:tcPr>
            <w:tcW w:w="4016" w:type="dxa"/>
            <w:noWrap/>
            <w:hideMark/>
          </w:tcPr>
          <w:p w14:paraId="2543C88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ОГКф-4.0(тех. харак.170-130-4х14)</w:t>
            </w:r>
          </w:p>
        </w:tc>
        <w:tc>
          <w:tcPr>
            <w:tcW w:w="1065" w:type="dxa"/>
            <w:noWrap/>
            <w:hideMark/>
          </w:tcPr>
          <w:p w14:paraId="346F912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3721011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083329A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2DD250F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78784D38"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18899B40" w14:textId="77777777" w:rsidTr="00E141B5">
        <w:trPr>
          <w:trHeight w:val="300"/>
        </w:trPr>
        <w:tc>
          <w:tcPr>
            <w:tcW w:w="652" w:type="dxa"/>
            <w:noWrap/>
            <w:hideMark/>
          </w:tcPr>
          <w:p w14:paraId="797CB0A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6</w:t>
            </w:r>
          </w:p>
        </w:tc>
        <w:tc>
          <w:tcPr>
            <w:tcW w:w="4016" w:type="dxa"/>
            <w:noWrap/>
            <w:hideMark/>
          </w:tcPr>
          <w:p w14:paraId="3F913D4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ОГКф-5.0(тех. харак.170-130-4х14)</w:t>
            </w:r>
          </w:p>
        </w:tc>
        <w:tc>
          <w:tcPr>
            <w:tcW w:w="1065" w:type="dxa"/>
            <w:noWrap/>
            <w:hideMark/>
          </w:tcPr>
          <w:p w14:paraId="41E87B2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0ECA318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7DDB137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5887572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5B2794F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6F2350EF" w14:textId="77777777" w:rsidTr="00E141B5">
        <w:trPr>
          <w:trHeight w:val="300"/>
        </w:trPr>
        <w:tc>
          <w:tcPr>
            <w:tcW w:w="652" w:type="dxa"/>
            <w:noWrap/>
            <w:hideMark/>
          </w:tcPr>
          <w:p w14:paraId="7215947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7</w:t>
            </w:r>
          </w:p>
        </w:tc>
        <w:tc>
          <w:tcPr>
            <w:tcW w:w="4016" w:type="dxa"/>
            <w:noWrap/>
            <w:hideMark/>
          </w:tcPr>
          <w:p w14:paraId="40EE0F4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ОГКф-6.0(тех. харак.200-150-4х20)</w:t>
            </w:r>
          </w:p>
        </w:tc>
        <w:tc>
          <w:tcPr>
            <w:tcW w:w="1065" w:type="dxa"/>
            <w:noWrap/>
            <w:hideMark/>
          </w:tcPr>
          <w:p w14:paraId="07CD9D9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76229E0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2915C1B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42B592D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4ACE8078"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0BA032E2" w14:textId="77777777" w:rsidTr="00E141B5">
        <w:trPr>
          <w:trHeight w:val="300"/>
        </w:trPr>
        <w:tc>
          <w:tcPr>
            <w:tcW w:w="652" w:type="dxa"/>
            <w:noWrap/>
            <w:hideMark/>
          </w:tcPr>
          <w:p w14:paraId="38E4DCC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8</w:t>
            </w:r>
          </w:p>
        </w:tc>
        <w:tc>
          <w:tcPr>
            <w:tcW w:w="4016" w:type="dxa"/>
            <w:noWrap/>
            <w:hideMark/>
          </w:tcPr>
          <w:p w14:paraId="3EF5C2B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ОГКлф-7.0(тех. харак.200-150-4х20)</w:t>
            </w:r>
          </w:p>
        </w:tc>
        <w:tc>
          <w:tcPr>
            <w:tcW w:w="1065" w:type="dxa"/>
            <w:noWrap/>
            <w:hideMark/>
          </w:tcPr>
          <w:p w14:paraId="753C925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2FC710F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02E282D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46C3156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4519D8D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5FDCA48B" w14:textId="77777777" w:rsidTr="00E141B5">
        <w:trPr>
          <w:trHeight w:val="300"/>
        </w:trPr>
        <w:tc>
          <w:tcPr>
            <w:tcW w:w="652" w:type="dxa"/>
            <w:noWrap/>
            <w:hideMark/>
          </w:tcPr>
          <w:p w14:paraId="1BCCB0D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9</w:t>
            </w:r>
          </w:p>
        </w:tc>
        <w:tc>
          <w:tcPr>
            <w:tcW w:w="4016" w:type="dxa"/>
            <w:noWrap/>
            <w:hideMark/>
          </w:tcPr>
          <w:p w14:paraId="16A9E0E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ОГКлф-8.0(тех. харак.240-180-4х25)</w:t>
            </w:r>
          </w:p>
        </w:tc>
        <w:tc>
          <w:tcPr>
            <w:tcW w:w="1065" w:type="dxa"/>
            <w:noWrap/>
            <w:hideMark/>
          </w:tcPr>
          <w:p w14:paraId="0E26F1B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0713B88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A99B0C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151EED6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5E86439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5C0E52FA" w14:textId="77777777" w:rsidTr="00E141B5">
        <w:trPr>
          <w:trHeight w:val="300"/>
        </w:trPr>
        <w:tc>
          <w:tcPr>
            <w:tcW w:w="652" w:type="dxa"/>
            <w:noWrap/>
            <w:hideMark/>
          </w:tcPr>
          <w:p w14:paraId="2EA13F6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10</w:t>
            </w:r>
          </w:p>
        </w:tc>
        <w:tc>
          <w:tcPr>
            <w:tcW w:w="4016" w:type="dxa"/>
            <w:noWrap/>
            <w:hideMark/>
          </w:tcPr>
          <w:p w14:paraId="7B0A93F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ОГКлф-9.0(тех. харак.240-180-4х25)</w:t>
            </w:r>
          </w:p>
        </w:tc>
        <w:tc>
          <w:tcPr>
            <w:tcW w:w="1065" w:type="dxa"/>
            <w:noWrap/>
            <w:hideMark/>
          </w:tcPr>
          <w:p w14:paraId="5FDAFEA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6F687F8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6F1014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36CA293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049B7CC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73D91D79" w14:textId="77777777" w:rsidTr="00E141B5">
        <w:trPr>
          <w:trHeight w:val="300"/>
        </w:trPr>
        <w:tc>
          <w:tcPr>
            <w:tcW w:w="652" w:type="dxa"/>
            <w:noWrap/>
            <w:hideMark/>
          </w:tcPr>
          <w:p w14:paraId="2C92309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11</w:t>
            </w:r>
          </w:p>
        </w:tc>
        <w:tc>
          <w:tcPr>
            <w:tcW w:w="4016" w:type="dxa"/>
            <w:noWrap/>
            <w:hideMark/>
          </w:tcPr>
          <w:p w14:paraId="7F5FD12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ОГКЛф-10.0(тех. харак.240-180-4х25)</w:t>
            </w:r>
          </w:p>
        </w:tc>
        <w:tc>
          <w:tcPr>
            <w:tcW w:w="1065" w:type="dxa"/>
            <w:noWrap/>
            <w:hideMark/>
          </w:tcPr>
          <w:p w14:paraId="19E87288"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057E947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6412508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2DA826D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26E6806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6980E67A" w14:textId="77777777" w:rsidTr="00E141B5">
        <w:trPr>
          <w:trHeight w:val="300"/>
        </w:trPr>
        <w:tc>
          <w:tcPr>
            <w:tcW w:w="652" w:type="dxa"/>
            <w:noWrap/>
            <w:hideMark/>
          </w:tcPr>
          <w:p w14:paraId="6B4CA94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12</w:t>
            </w:r>
          </w:p>
        </w:tc>
        <w:tc>
          <w:tcPr>
            <w:tcW w:w="4016" w:type="dxa"/>
            <w:noWrap/>
            <w:hideMark/>
          </w:tcPr>
          <w:p w14:paraId="770738F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ОГСф-0.4-9.0(тех. харак. 395-310-8х25)</w:t>
            </w:r>
          </w:p>
        </w:tc>
        <w:tc>
          <w:tcPr>
            <w:tcW w:w="1065" w:type="dxa"/>
            <w:noWrap/>
            <w:hideMark/>
          </w:tcPr>
          <w:p w14:paraId="6B209D9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5D4B7A0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33966C3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2CC14601"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0DA762A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275102DB" w14:textId="77777777" w:rsidTr="00E141B5">
        <w:trPr>
          <w:trHeight w:val="300"/>
        </w:trPr>
        <w:tc>
          <w:tcPr>
            <w:tcW w:w="652" w:type="dxa"/>
            <w:noWrap/>
            <w:hideMark/>
          </w:tcPr>
          <w:p w14:paraId="1116C48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13</w:t>
            </w:r>
          </w:p>
        </w:tc>
        <w:tc>
          <w:tcPr>
            <w:tcW w:w="4016" w:type="dxa"/>
            <w:noWrap/>
            <w:hideMark/>
          </w:tcPr>
          <w:p w14:paraId="317EC36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Опора ОГСф-0.4-10.0(тех. харак.395-310-8х25)</w:t>
            </w:r>
          </w:p>
        </w:tc>
        <w:tc>
          <w:tcPr>
            <w:tcW w:w="1065" w:type="dxa"/>
            <w:noWrap/>
            <w:hideMark/>
          </w:tcPr>
          <w:p w14:paraId="671AA45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041EEB8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313F738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6A403D8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3D84B64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311BC75A" w14:textId="77777777" w:rsidTr="00E141B5">
        <w:trPr>
          <w:trHeight w:val="300"/>
        </w:trPr>
        <w:tc>
          <w:tcPr>
            <w:tcW w:w="652" w:type="dxa"/>
            <w:noWrap/>
            <w:hideMark/>
          </w:tcPr>
          <w:p w14:paraId="69E74F3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14</w:t>
            </w:r>
          </w:p>
        </w:tc>
        <w:tc>
          <w:tcPr>
            <w:tcW w:w="4016" w:type="dxa"/>
            <w:noWrap/>
            <w:hideMark/>
          </w:tcPr>
          <w:p w14:paraId="69D6F201"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Деталь фундамента закладная ЗДФ-0.108-1.2(тех. харак.170-130-4x14)</w:t>
            </w:r>
          </w:p>
        </w:tc>
        <w:tc>
          <w:tcPr>
            <w:tcW w:w="1065" w:type="dxa"/>
            <w:noWrap/>
            <w:hideMark/>
          </w:tcPr>
          <w:p w14:paraId="760F085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39BF2A9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75D11BB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7222602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2BCEA1A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48C54034" w14:textId="77777777" w:rsidTr="00E141B5">
        <w:trPr>
          <w:trHeight w:val="300"/>
        </w:trPr>
        <w:tc>
          <w:tcPr>
            <w:tcW w:w="652" w:type="dxa"/>
            <w:noWrap/>
            <w:hideMark/>
          </w:tcPr>
          <w:p w14:paraId="11BB991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15</w:t>
            </w:r>
          </w:p>
        </w:tc>
        <w:tc>
          <w:tcPr>
            <w:tcW w:w="4016" w:type="dxa"/>
            <w:noWrap/>
            <w:hideMark/>
          </w:tcPr>
          <w:p w14:paraId="64EC050E"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Деталь фундамента закладная ЗДФ-0.108-1.5(тех. харак.200-150-4х20)</w:t>
            </w:r>
          </w:p>
        </w:tc>
        <w:tc>
          <w:tcPr>
            <w:tcW w:w="1065" w:type="dxa"/>
            <w:noWrap/>
            <w:hideMark/>
          </w:tcPr>
          <w:p w14:paraId="4D8AC8CB"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6046045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79223DD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31AB946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1E694D4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2A2185CC" w14:textId="77777777" w:rsidTr="00E141B5">
        <w:trPr>
          <w:trHeight w:val="300"/>
        </w:trPr>
        <w:tc>
          <w:tcPr>
            <w:tcW w:w="652" w:type="dxa"/>
            <w:noWrap/>
            <w:hideMark/>
          </w:tcPr>
          <w:p w14:paraId="523CEE5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16</w:t>
            </w:r>
          </w:p>
        </w:tc>
        <w:tc>
          <w:tcPr>
            <w:tcW w:w="4016" w:type="dxa"/>
            <w:noWrap/>
            <w:hideMark/>
          </w:tcPr>
          <w:p w14:paraId="068F9B0E"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Деталь фундамента закладная ЗДФ-0.159-2.0(тех. харак.240-180-4х25)</w:t>
            </w:r>
          </w:p>
        </w:tc>
        <w:tc>
          <w:tcPr>
            <w:tcW w:w="1065" w:type="dxa"/>
            <w:noWrap/>
            <w:hideMark/>
          </w:tcPr>
          <w:p w14:paraId="4E3C24B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7458E53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15DF79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5CF07E3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1127422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653B8387" w14:textId="77777777" w:rsidTr="00E141B5">
        <w:trPr>
          <w:trHeight w:val="300"/>
        </w:trPr>
        <w:tc>
          <w:tcPr>
            <w:tcW w:w="652" w:type="dxa"/>
            <w:noWrap/>
            <w:hideMark/>
          </w:tcPr>
          <w:p w14:paraId="63169C5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17</w:t>
            </w:r>
          </w:p>
        </w:tc>
        <w:tc>
          <w:tcPr>
            <w:tcW w:w="4016" w:type="dxa"/>
            <w:noWrap/>
            <w:hideMark/>
          </w:tcPr>
          <w:p w14:paraId="7579203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Деталь фундамента закладная ЗДФ-0.219-2.0(тех. харак.395-310-8х25)</w:t>
            </w:r>
          </w:p>
        </w:tc>
        <w:tc>
          <w:tcPr>
            <w:tcW w:w="1065" w:type="dxa"/>
            <w:noWrap/>
            <w:hideMark/>
          </w:tcPr>
          <w:p w14:paraId="42D5603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0ED97C4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4882205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431E797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0326093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4CBAA081" w14:textId="77777777" w:rsidTr="00E141B5">
        <w:trPr>
          <w:trHeight w:val="300"/>
        </w:trPr>
        <w:tc>
          <w:tcPr>
            <w:tcW w:w="652" w:type="dxa"/>
            <w:noWrap/>
            <w:hideMark/>
          </w:tcPr>
          <w:p w14:paraId="3731AD0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18</w:t>
            </w:r>
          </w:p>
        </w:tc>
        <w:tc>
          <w:tcPr>
            <w:tcW w:w="4016" w:type="dxa"/>
            <w:noWrap/>
            <w:hideMark/>
          </w:tcPr>
          <w:p w14:paraId="07C703D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Кронштейн К1 тех. харак К-0.5-0.5-К80-0.048</w:t>
            </w:r>
          </w:p>
        </w:tc>
        <w:tc>
          <w:tcPr>
            <w:tcW w:w="1065" w:type="dxa"/>
            <w:noWrap/>
            <w:hideMark/>
          </w:tcPr>
          <w:p w14:paraId="78EB07F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6B9DD67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213A5D2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5713FEE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3527A39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67D4E27C" w14:textId="77777777" w:rsidTr="00E141B5">
        <w:trPr>
          <w:trHeight w:val="300"/>
        </w:trPr>
        <w:tc>
          <w:tcPr>
            <w:tcW w:w="652" w:type="dxa"/>
            <w:noWrap/>
            <w:hideMark/>
          </w:tcPr>
          <w:p w14:paraId="2EAC62D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19</w:t>
            </w:r>
          </w:p>
        </w:tc>
        <w:tc>
          <w:tcPr>
            <w:tcW w:w="4016" w:type="dxa"/>
            <w:noWrap/>
            <w:hideMark/>
          </w:tcPr>
          <w:p w14:paraId="26595E4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Кронштейн К1 тех. Харак К-1.0-1.0-К110/48-0.048</w:t>
            </w:r>
          </w:p>
        </w:tc>
        <w:tc>
          <w:tcPr>
            <w:tcW w:w="1065" w:type="dxa"/>
            <w:noWrap/>
            <w:hideMark/>
          </w:tcPr>
          <w:p w14:paraId="4D8280C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2293ABA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62D49E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62794F7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62EAE15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35D60D77" w14:textId="77777777" w:rsidTr="00E141B5">
        <w:trPr>
          <w:trHeight w:val="300"/>
        </w:trPr>
        <w:tc>
          <w:tcPr>
            <w:tcW w:w="652" w:type="dxa"/>
            <w:noWrap/>
            <w:hideMark/>
          </w:tcPr>
          <w:p w14:paraId="6D019B3E"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20</w:t>
            </w:r>
          </w:p>
        </w:tc>
        <w:tc>
          <w:tcPr>
            <w:tcW w:w="4016" w:type="dxa"/>
            <w:noWrap/>
            <w:hideMark/>
          </w:tcPr>
          <w:p w14:paraId="71AD7E7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xml:space="preserve">Кронштейн К1 тех. Харак К-1.5-1.5-К110/48-0.048 гор. оцинк. </w:t>
            </w:r>
          </w:p>
        </w:tc>
        <w:tc>
          <w:tcPr>
            <w:tcW w:w="1065" w:type="dxa"/>
            <w:noWrap/>
            <w:hideMark/>
          </w:tcPr>
          <w:p w14:paraId="27D8F56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494AE1A8"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58BFCC3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51092554"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66E9E3D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35AA6877" w14:textId="77777777" w:rsidTr="00E141B5">
        <w:trPr>
          <w:trHeight w:val="300"/>
        </w:trPr>
        <w:tc>
          <w:tcPr>
            <w:tcW w:w="652" w:type="dxa"/>
            <w:noWrap/>
            <w:hideMark/>
          </w:tcPr>
          <w:p w14:paraId="6FCF52B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21</w:t>
            </w:r>
          </w:p>
        </w:tc>
        <w:tc>
          <w:tcPr>
            <w:tcW w:w="4016" w:type="dxa"/>
            <w:noWrap/>
            <w:hideMark/>
          </w:tcPr>
          <w:p w14:paraId="7FA51111"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Кронштейн К2 тех. Харак К-0.5-0.5-К80-0.048-(15-180)</w:t>
            </w:r>
          </w:p>
        </w:tc>
        <w:tc>
          <w:tcPr>
            <w:tcW w:w="1065" w:type="dxa"/>
            <w:noWrap/>
            <w:hideMark/>
          </w:tcPr>
          <w:p w14:paraId="7A8CAA3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016BEA1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24010911"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56C5A34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771682F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185B53A5" w14:textId="77777777" w:rsidTr="00E141B5">
        <w:trPr>
          <w:trHeight w:val="300"/>
        </w:trPr>
        <w:tc>
          <w:tcPr>
            <w:tcW w:w="652" w:type="dxa"/>
            <w:noWrap/>
            <w:hideMark/>
          </w:tcPr>
          <w:p w14:paraId="65765C18"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22</w:t>
            </w:r>
          </w:p>
        </w:tc>
        <w:tc>
          <w:tcPr>
            <w:tcW w:w="4016" w:type="dxa"/>
            <w:noWrap/>
            <w:hideMark/>
          </w:tcPr>
          <w:p w14:paraId="08B7EDC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xml:space="preserve">Кронштейн К1 тех. Харак П-1.5-1.5-0.150-ц. СВ95/СВ110 </w:t>
            </w:r>
          </w:p>
        </w:tc>
        <w:tc>
          <w:tcPr>
            <w:tcW w:w="1065" w:type="dxa"/>
            <w:noWrap/>
            <w:hideMark/>
          </w:tcPr>
          <w:p w14:paraId="13296B5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3708D5F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6904E58D"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7BE7525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744F116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4C95108A" w14:textId="77777777" w:rsidTr="00E141B5">
        <w:trPr>
          <w:trHeight w:val="300"/>
        </w:trPr>
        <w:tc>
          <w:tcPr>
            <w:tcW w:w="652" w:type="dxa"/>
            <w:noWrap/>
            <w:hideMark/>
          </w:tcPr>
          <w:p w14:paraId="02A48F7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23</w:t>
            </w:r>
          </w:p>
        </w:tc>
        <w:tc>
          <w:tcPr>
            <w:tcW w:w="4016" w:type="dxa"/>
            <w:noWrap/>
            <w:hideMark/>
          </w:tcPr>
          <w:p w14:paraId="7E20E713"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Кронштейн К2 тех. Харак К-1.0-1.0-К80-0.048-(15-180)</w:t>
            </w:r>
          </w:p>
        </w:tc>
        <w:tc>
          <w:tcPr>
            <w:tcW w:w="1065" w:type="dxa"/>
            <w:noWrap/>
            <w:hideMark/>
          </w:tcPr>
          <w:p w14:paraId="4F4DC71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75DC234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943790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4C85ACA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3F3E1AC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700CAB38" w14:textId="77777777" w:rsidTr="00E141B5">
        <w:trPr>
          <w:trHeight w:val="300"/>
        </w:trPr>
        <w:tc>
          <w:tcPr>
            <w:tcW w:w="652" w:type="dxa"/>
            <w:noWrap/>
            <w:hideMark/>
          </w:tcPr>
          <w:p w14:paraId="0DA8615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lastRenderedPageBreak/>
              <w:t>24</w:t>
            </w:r>
          </w:p>
        </w:tc>
        <w:tc>
          <w:tcPr>
            <w:tcW w:w="4016" w:type="dxa"/>
            <w:noWrap/>
            <w:hideMark/>
          </w:tcPr>
          <w:p w14:paraId="0FAB0CF7"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Кронштейн К2 тех. Харак К-1.5-1.5-К110/48-0.048-(0)</w:t>
            </w:r>
          </w:p>
        </w:tc>
        <w:tc>
          <w:tcPr>
            <w:tcW w:w="1065" w:type="dxa"/>
            <w:noWrap/>
            <w:hideMark/>
          </w:tcPr>
          <w:p w14:paraId="301D28B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69AFA4CF"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1252791C"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00FCEDD5"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023CC2E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r w:rsidR="002C523F" w:rsidRPr="00C5266D" w14:paraId="58706D01" w14:textId="77777777" w:rsidTr="00E141B5">
        <w:trPr>
          <w:trHeight w:val="300"/>
        </w:trPr>
        <w:tc>
          <w:tcPr>
            <w:tcW w:w="652" w:type="dxa"/>
            <w:noWrap/>
            <w:hideMark/>
          </w:tcPr>
          <w:p w14:paraId="31117040"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25</w:t>
            </w:r>
          </w:p>
        </w:tc>
        <w:tc>
          <w:tcPr>
            <w:tcW w:w="4016" w:type="dxa"/>
            <w:noWrap/>
            <w:hideMark/>
          </w:tcPr>
          <w:p w14:paraId="050C1DF2"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Кронштейн К1 тех. Харак К-2.0-2.0-0.285 гор. оцинк.</w:t>
            </w:r>
          </w:p>
        </w:tc>
        <w:tc>
          <w:tcPr>
            <w:tcW w:w="1065" w:type="dxa"/>
            <w:noWrap/>
            <w:hideMark/>
          </w:tcPr>
          <w:p w14:paraId="3CE5867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шт</w:t>
            </w:r>
          </w:p>
        </w:tc>
        <w:tc>
          <w:tcPr>
            <w:tcW w:w="1365" w:type="dxa"/>
            <w:noWrap/>
            <w:hideMark/>
          </w:tcPr>
          <w:p w14:paraId="4C642386"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32" w:type="dxa"/>
            <w:noWrap/>
            <w:hideMark/>
          </w:tcPr>
          <w:p w14:paraId="38B3B089"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854" w:type="dxa"/>
            <w:noWrap/>
            <w:hideMark/>
          </w:tcPr>
          <w:p w14:paraId="60883DF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c>
          <w:tcPr>
            <w:tcW w:w="1002" w:type="dxa"/>
            <w:noWrap/>
            <w:hideMark/>
          </w:tcPr>
          <w:p w14:paraId="65BE813A" w14:textId="77777777" w:rsidR="002C523F" w:rsidRPr="00C5266D" w:rsidRDefault="002C523F" w:rsidP="00E141B5">
            <w:pPr>
              <w:widowControl w:val="0"/>
              <w:autoSpaceDE w:val="0"/>
              <w:autoSpaceDN w:val="0"/>
              <w:spacing w:after="0" w:line="240" w:lineRule="auto"/>
              <w:jc w:val="both"/>
              <w:rPr>
                <w:rFonts w:ascii="Times New Roman" w:eastAsia="Times New Roman" w:hAnsi="Times New Roman"/>
                <w:color w:val="000000"/>
                <w:sz w:val="23"/>
                <w:szCs w:val="23"/>
              </w:rPr>
            </w:pPr>
            <w:r w:rsidRPr="00C5266D">
              <w:rPr>
                <w:rFonts w:ascii="Times New Roman" w:eastAsia="Times New Roman" w:hAnsi="Times New Roman"/>
                <w:color w:val="000000"/>
                <w:sz w:val="23"/>
                <w:szCs w:val="23"/>
              </w:rPr>
              <w:t> </w:t>
            </w:r>
          </w:p>
        </w:tc>
      </w:tr>
    </w:tbl>
    <w:p w14:paraId="6C129E85" w14:textId="77777777" w:rsidR="002C523F" w:rsidRDefault="002C523F" w:rsidP="002C523F">
      <w:pPr>
        <w:widowControl w:val="0"/>
        <w:autoSpaceDE w:val="0"/>
        <w:autoSpaceDN w:val="0"/>
        <w:spacing w:after="0" w:line="240" w:lineRule="auto"/>
        <w:jc w:val="both"/>
        <w:rPr>
          <w:rFonts w:ascii="Times New Roman" w:eastAsia="Times New Roman" w:hAnsi="Times New Roman"/>
          <w:color w:val="000000"/>
          <w:sz w:val="23"/>
          <w:szCs w:val="23"/>
          <w:lang w:eastAsia="ru-RU"/>
        </w:rPr>
      </w:pPr>
    </w:p>
    <w:p w14:paraId="21584862" w14:textId="77777777" w:rsidR="002C523F" w:rsidRPr="0048111B" w:rsidRDefault="002C523F" w:rsidP="002C523F">
      <w:pPr>
        <w:spacing w:after="0" w:line="240" w:lineRule="auto"/>
        <w:rPr>
          <w:rFonts w:ascii="Times New Roman" w:hAnsi="Times New Roman"/>
          <w:sz w:val="20"/>
          <w:szCs w:val="20"/>
        </w:rPr>
      </w:pPr>
      <w:r w:rsidRPr="0048111B">
        <w:rPr>
          <w:rFonts w:ascii="Times New Roman" w:hAnsi="Times New Roman"/>
          <w:sz w:val="20"/>
          <w:szCs w:val="20"/>
        </w:rPr>
        <w:t>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14:paraId="52DD9903" w14:textId="77777777" w:rsidR="002C523F" w:rsidRDefault="002C523F" w:rsidP="002C523F">
      <w:pPr>
        <w:spacing w:after="0" w:line="240" w:lineRule="auto"/>
        <w:rPr>
          <w:rFonts w:ascii="Times New Roman" w:hAnsi="Times New Roman"/>
          <w:sz w:val="20"/>
          <w:szCs w:val="28"/>
        </w:rPr>
      </w:pPr>
    </w:p>
    <w:p w14:paraId="1A43F7E3" w14:textId="77777777" w:rsidR="002C523F" w:rsidRPr="0015164C" w:rsidRDefault="002C523F" w:rsidP="002C523F">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14:paraId="3C89733E" w14:textId="77777777" w:rsidR="002C523F" w:rsidRPr="0015164C" w:rsidRDefault="002C523F" w:rsidP="002C523F">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14:paraId="0016D8B6" w14:textId="77777777" w:rsidR="002C523F" w:rsidRPr="00000B25" w:rsidRDefault="002C523F" w:rsidP="002C523F">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2C523F" w:rsidRPr="00FE3E7A" w14:paraId="1882C1D7" w14:textId="77777777" w:rsidTr="00E141B5">
        <w:trPr>
          <w:trHeight w:val="80"/>
        </w:trPr>
        <w:tc>
          <w:tcPr>
            <w:tcW w:w="4962" w:type="dxa"/>
            <w:shd w:val="clear" w:color="auto" w:fill="auto"/>
            <w:vAlign w:val="bottom"/>
          </w:tcPr>
          <w:p w14:paraId="078460AA" w14:textId="77777777" w:rsidR="002C523F"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bookmarkStart w:id="3" w:name="_Hlk103937656"/>
          </w:p>
          <w:p w14:paraId="7C7D031E" w14:textId="77777777" w:rsidR="002C523F"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62ED8795" w14:textId="77777777" w:rsidR="002C523F"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4D77464E" w14:textId="77777777" w:rsidR="002C523F"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73D0FCBE" w14:textId="77777777" w:rsidR="002C523F"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337D0022" w14:textId="77777777" w:rsidR="002C523F"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5D7ADC9C" w14:textId="77777777" w:rsidR="002C523F" w:rsidRPr="00FE3E7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14:paraId="4D6E38B8" w14:textId="77777777" w:rsidR="002C523F" w:rsidRPr="00FE3E7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2C523F" w:rsidRPr="00FE3E7A" w14:paraId="63E9EA55" w14:textId="77777777" w:rsidTr="00E141B5">
        <w:tc>
          <w:tcPr>
            <w:tcW w:w="4962" w:type="dxa"/>
            <w:shd w:val="clear" w:color="auto" w:fill="auto"/>
            <w:vAlign w:val="bottom"/>
          </w:tcPr>
          <w:p w14:paraId="6B530428" w14:textId="77777777" w:rsidR="002C523F" w:rsidRPr="00FE3E7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6AD3756E" w14:textId="77777777" w:rsidR="002C523F" w:rsidRPr="00FE3E7A" w:rsidRDefault="002C523F" w:rsidP="00E141B5">
            <w:pPr>
              <w:widowControl w:val="0"/>
              <w:autoSpaceDE w:val="0"/>
              <w:autoSpaceDN w:val="0"/>
              <w:spacing w:after="0" w:line="240" w:lineRule="auto"/>
              <w:jc w:val="center"/>
              <w:rPr>
                <w:rFonts w:ascii="Times New Roman" w:eastAsia="Times New Roman" w:hAnsi="Times New Roman"/>
                <w:b/>
                <w:sz w:val="23"/>
                <w:szCs w:val="23"/>
                <w:lang w:eastAsia="ru-RU"/>
              </w:rPr>
            </w:pPr>
          </w:p>
          <w:p w14:paraId="4D4CE363" w14:textId="77777777" w:rsidR="002C523F" w:rsidRPr="00FE3E7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14:paraId="19BC327F" w14:textId="77777777" w:rsidR="002C523F" w:rsidRPr="00FE3E7A" w:rsidRDefault="002C523F" w:rsidP="00E141B5">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2C523F" w:rsidRPr="00FE3E7A" w14:paraId="71501C70" w14:textId="77777777" w:rsidTr="00E141B5">
        <w:tc>
          <w:tcPr>
            <w:tcW w:w="4962" w:type="dxa"/>
            <w:shd w:val="clear" w:color="auto" w:fill="auto"/>
            <w:vAlign w:val="bottom"/>
          </w:tcPr>
          <w:p w14:paraId="1FCFA190" w14:textId="77777777" w:rsidR="002C523F" w:rsidRPr="00FE3E7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14:paraId="7B75CD40" w14:textId="77777777" w:rsidR="002C523F" w:rsidRPr="00FE3E7A" w:rsidRDefault="002C523F" w:rsidP="00E141B5">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14:paraId="295FEF32" w14:textId="77777777" w:rsidR="002C523F" w:rsidRPr="00C53B9B" w:rsidRDefault="002C523F" w:rsidP="002C523F">
      <w:pPr>
        <w:widowControl w:val="0"/>
        <w:autoSpaceDE w:val="0"/>
        <w:autoSpaceDN w:val="0"/>
        <w:spacing w:after="0" w:line="240" w:lineRule="auto"/>
        <w:jc w:val="both"/>
        <w:rPr>
          <w:rFonts w:ascii="Times New Roman" w:eastAsia="Times New Roman" w:hAnsi="Times New Roman"/>
          <w:color w:val="000000"/>
          <w:lang w:eastAsia="ru-RU"/>
        </w:rPr>
      </w:pPr>
    </w:p>
    <w:p w14:paraId="60682A67" w14:textId="77777777" w:rsidR="002C523F" w:rsidRPr="00507D9C" w:rsidRDefault="002C523F" w:rsidP="002C523F">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м.п.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м.п.</w:t>
      </w:r>
    </w:p>
    <w:bookmarkEnd w:id="3"/>
    <w:p w14:paraId="172F9813" w14:textId="77777777" w:rsidR="002C523F" w:rsidRDefault="002C523F" w:rsidP="002C523F">
      <w:pPr>
        <w:tabs>
          <w:tab w:val="left" w:pos="4578"/>
        </w:tabs>
        <w:rPr>
          <w:rFonts w:ascii="Times New Roman" w:eastAsia="Times New Roman" w:hAnsi="Times New Roman"/>
          <w:sz w:val="23"/>
          <w:szCs w:val="23"/>
          <w:lang w:eastAsia="ru-RU"/>
        </w:rPr>
      </w:pPr>
    </w:p>
    <w:p w14:paraId="29B90411" w14:textId="77777777" w:rsidR="00DD0DFB" w:rsidRDefault="00DD0DFB">
      <w:bookmarkStart w:id="4" w:name="_GoBack"/>
      <w:bookmarkEnd w:id="4"/>
    </w:p>
    <w:sectPr w:rsidR="00DD0DFB" w:rsidSect="00966951">
      <w:pgSz w:w="11906" w:h="16838"/>
      <w:pgMar w:top="397" w:right="851" w:bottom="397" w:left="1259" w:header="709" w:footer="485"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1EF80" w14:textId="77777777" w:rsidR="002C523F" w:rsidRDefault="002C523F" w:rsidP="002C523F">
      <w:pPr>
        <w:spacing w:after="0" w:line="240" w:lineRule="auto"/>
      </w:pPr>
      <w:r>
        <w:separator/>
      </w:r>
    </w:p>
  </w:endnote>
  <w:endnote w:type="continuationSeparator" w:id="0">
    <w:p w14:paraId="21355A46" w14:textId="77777777" w:rsidR="002C523F" w:rsidRDefault="002C523F" w:rsidP="002C5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58FE" w14:textId="77777777" w:rsidR="002C523F" w:rsidRDefault="002C523F" w:rsidP="0096695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2461691" w14:textId="77777777" w:rsidR="002C523F" w:rsidRDefault="002C523F" w:rsidP="0096695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E9FC" w14:textId="77777777" w:rsidR="002C523F" w:rsidRDefault="002C523F" w:rsidP="00966951">
    <w:pPr>
      <w:pStyle w:val="a3"/>
      <w:framePr w:wrap="around" w:vAnchor="text" w:hAnchor="margin" w:xAlign="right" w:y="1"/>
      <w:rPr>
        <w:rStyle w:val="a5"/>
      </w:rPr>
    </w:pPr>
  </w:p>
  <w:p w14:paraId="270A1D00" w14:textId="77777777" w:rsidR="002C523F" w:rsidRDefault="002C523F" w:rsidP="00966951">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8C8C9" w14:textId="77777777" w:rsidR="002C523F" w:rsidRDefault="002C523F" w:rsidP="002C523F">
      <w:pPr>
        <w:spacing w:after="0" w:line="240" w:lineRule="auto"/>
      </w:pPr>
      <w:r>
        <w:separator/>
      </w:r>
    </w:p>
  </w:footnote>
  <w:footnote w:type="continuationSeparator" w:id="0">
    <w:p w14:paraId="0B951F75" w14:textId="77777777" w:rsidR="002C523F" w:rsidRDefault="002C523F" w:rsidP="002C523F">
      <w:pPr>
        <w:spacing w:after="0" w:line="240" w:lineRule="auto"/>
      </w:pPr>
      <w:r>
        <w:continuationSeparator/>
      </w:r>
    </w:p>
  </w:footnote>
  <w:footnote w:id="1">
    <w:p w14:paraId="17E9BE89" w14:textId="77777777" w:rsidR="002C523F" w:rsidRDefault="002C523F" w:rsidP="002C523F">
      <w:pPr>
        <w:pStyle w:val="a7"/>
        <w:jc w:val="both"/>
      </w:pPr>
      <w:r>
        <w:rPr>
          <w:rStyle w:val="a9"/>
        </w:rPr>
        <w:footnoteRef/>
      </w:r>
      <w:r>
        <w:t xml:space="preserve"> Формулировка «</w:t>
      </w:r>
      <w:r w:rsidRPr="00202DC0">
        <w:t>наряду с основаниями, указанными в пунктах 2 – 3 статьи 715 Гражданского кодекса Российской Федерации»</w:t>
      </w:r>
      <w:r>
        <w:t xml:space="preserve"> используется только в договорах, к которым применима данная статья.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5765EBD"/>
    <w:multiLevelType w:val="multilevel"/>
    <w:tmpl w:val="97A4019C"/>
    <w:lvl w:ilvl="0">
      <w:start w:val="1"/>
      <w:numFmt w:val="decimal"/>
      <w:lvlText w:val="%1."/>
      <w:lvlJc w:val="left"/>
      <w:pPr>
        <w:ind w:left="435" w:hanging="435"/>
      </w:pPr>
      <w:rPr>
        <w:rFonts w:cs="Times New Roman" w:hint="default"/>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6"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B87C9D"/>
    <w:multiLevelType w:val="hybridMultilevel"/>
    <w:tmpl w:val="18C0ED3E"/>
    <w:lvl w:ilvl="0" w:tplc="04190011">
      <w:start w:val="1"/>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7"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684735"/>
    <w:multiLevelType w:val="multilevel"/>
    <w:tmpl w:val="1BC0D81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2"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7992487"/>
    <w:multiLevelType w:val="hybridMultilevel"/>
    <w:tmpl w:val="FBFA5F90"/>
    <w:lvl w:ilvl="0" w:tplc="04190011">
      <w:start w:val="1"/>
      <w:numFmt w:val="decimal"/>
      <w:lvlText w:val="%1)"/>
      <w:lvlJc w:val="left"/>
      <w:pPr>
        <w:tabs>
          <w:tab w:val="num" w:pos="1211"/>
        </w:tabs>
        <w:ind w:left="1211" w:hanging="360"/>
      </w:pPr>
      <w:rPr>
        <w:rFonts w:cs="Times New Roman"/>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5"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3E6BBA"/>
    <w:multiLevelType w:val="multilevel"/>
    <w:tmpl w:val="21B21924"/>
    <w:lvl w:ilvl="0">
      <w:start w:val="10"/>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8" w15:restartNumberingAfterBreak="0">
    <w:nsid w:val="7955175F"/>
    <w:multiLevelType w:val="multilevel"/>
    <w:tmpl w:val="7D0EFB0C"/>
    <w:lvl w:ilvl="0">
      <w:start w:val="12"/>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9"/>
  </w:num>
  <w:num w:numId="3">
    <w:abstractNumId w:val="23"/>
  </w:num>
  <w:num w:numId="4">
    <w:abstractNumId w:val="25"/>
  </w:num>
  <w:num w:numId="5">
    <w:abstractNumId w:val="13"/>
  </w:num>
  <w:num w:numId="6">
    <w:abstractNumId w:val="3"/>
  </w:num>
  <w:num w:numId="7">
    <w:abstractNumId w:val="12"/>
  </w:num>
  <w:num w:numId="8">
    <w:abstractNumId w:val="21"/>
  </w:num>
  <w:num w:numId="9">
    <w:abstractNumId w:val="17"/>
  </w:num>
  <w:num w:numId="10">
    <w:abstractNumId w:val="10"/>
  </w:num>
  <w:num w:numId="11">
    <w:abstractNumId w:val="14"/>
  </w:num>
  <w:num w:numId="12">
    <w:abstractNumId w:val="4"/>
  </w:num>
  <w:num w:numId="13">
    <w:abstractNumId w:val="26"/>
  </w:num>
  <w:num w:numId="14">
    <w:abstractNumId w:val="16"/>
  </w:num>
  <w:num w:numId="15">
    <w:abstractNumId w:val="2"/>
  </w:num>
  <w:num w:numId="16">
    <w:abstractNumId w:val="8"/>
  </w:num>
  <w:num w:numId="17">
    <w:abstractNumId w:val="6"/>
  </w:num>
  <w:num w:numId="18">
    <w:abstractNumId w:val="1"/>
  </w:num>
  <w:num w:numId="19">
    <w:abstractNumId w:val="20"/>
  </w:num>
  <w:num w:numId="20">
    <w:abstractNumId w:val="0"/>
  </w:num>
  <w:num w:numId="21">
    <w:abstractNumId w:val="11"/>
  </w:num>
  <w:num w:numId="22">
    <w:abstractNumId w:val="22"/>
  </w:num>
  <w:num w:numId="23">
    <w:abstractNumId w:val="29"/>
  </w:num>
  <w:num w:numId="24">
    <w:abstractNumId w:val="7"/>
  </w:num>
  <w:num w:numId="25">
    <w:abstractNumId w:val="27"/>
  </w:num>
  <w:num w:numId="26">
    <w:abstractNumId w:val="28"/>
  </w:num>
  <w:num w:numId="27">
    <w:abstractNumId w:val="18"/>
  </w:num>
  <w:num w:numId="28">
    <w:abstractNumId w:val="5"/>
  </w:num>
  <w:num w:numId="29">
    <w:abstractNumId w:val="15"/>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C86"/>
    <w:rsid w:val="002C523F"/>
    <w:rsid w:val="00DD0C86"/>
    <w:rsid w:val="00DD0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EE324C-83FD-4B72-8A68-3EDA166C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C523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2C52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C523F"/>
    <w:rPr>
      <w:rFonts w:asciiTheme="majorHAnsi" w:eastAsiaTheme="majorEastAsia" w:hAnsiTheme="majorHAnsi" w:cstheme="majorBidi"/>
      <w:color w:val="2F5496" w:themeColor="accent1" w:themeShade="BF"/>
      <w:sz w:val="26"/>
      <w:szCs w:val="26"/>
    </w:rPr>
  </w:style>
  <w:style w:type="paragraph" w:styleId="a3">
    <w:name w:val="footer"/>
    <w:basedOn w:val="a"/>
    <w:link w:val="a4"/>
    <w:uiPriority w:val="99"/>
    <w:unhideWhenUsed/>
    <w:rsid w:val="002C523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C523F"/>
    <w:rPr>
      <w:rFonts w:ascii="Calibri" w:eastAsia="Calibri" w:hAnsi="Calibri" w:cs="Times New Roman"/>
    </w:rPr>
  </w:style>
  <w:style w:type="character" w:styleId="a5">
    <w:name w:val="page number"/>
    <w:basedOn w:val="a0"/>
    <w:rsid w:val="002C523F"/>
  </w:style>
  <w:style w:type="paragraph" w:styleId="a6">
    <w:name w:val="List Paragraph"/>
    <w:basedOn w:val="a"/>
    <w:uiPriority w:val="34"/>
    <w:qFormat/>
    <w:rsid w:val="002C523F"/>
    <w:pPr>
      <w:ind w:left="720"/>
      <w:contextualSpacing/>
    </w:pPr>
  </w:style>
  <w:style w:type="paragraph" w:styleId="a7">
    <w:name w:val="footnote text"/>
    <w:basedOn w:val="a"/>
    <w:link w:val="a8"/>
    <w:uiPriority w:val="99"/>
    <w:semiHidden/>
    <w:unhideWhenUsed/>
    <w:rsid w:val="002C523F"/>
    <w:pPr>
      <w:spacing w:after="0" w:line="240" w:lineRule="auto"/>
    </w:pPr>
    <w:rPr>
      <w:sz w:val="20"/>
      <w:szCs w:val="20"/>
    </w:rPr>
  </w:style>
  <w:style w:type="character" w:customStyle="1" w:styleId="a8">
    <w:name w:val="Текст сноски Знак"/>
    <w:basedOn w:val="a0"/>
    <w:link w:val="a7"/>
    <w:uiPriority w:val="99"/>
    <w:semiHidden/>
    <w:rsid w:val="002C523F"/>
    <w:rPr>
      <w:rFonts w:ascii="Calibri" w:eastAsia="Calibri" w:hAnsi="Calibri" w:cs="Times New Roman"/>
      <w:sz w:val="20"/>
      <w:szCs w:val="20"/>
    </w:rPr>
  </w:style>
  <w:style w:type="character" w:styleId="a9">
    <w:name w:val="footnote reference"/>
    <w:unhideWhenUsed/>
    <w:rsid w:val="002C523F"/>
    <w:rPr>
      <w:vertAlign w:val="superscript"/>
    </w:rPr>
  </w:style>
  <w:style w:type="paragraph" w:styleId="aa">
    <w:name w:val="header"/>
    <w:basedOn w:val="a"/>
    <w:link w:val="ab"/>
    <w:uiPriority w:val="99"/>
    <w:unhideWhenUsed/>
    <w:rsid w:val="002C523F"/>
    <w:pPr>
      <w:tabs>
        <w:tab w:val="center" w:pos="4677"/>
        <w:tab w:val="right" w:pos="9355"/>
      </w:tabs>
    </w:pPr>
  </w:style>
  <w:style w:type="character" w:customStyle="1" w:styleId="ab">
    <w:name w:val="Верхний колонтитул Знак"/>
    <w:basedOn w:val="a0"/>
    <w:link w:val="aa"/>
    <w:uiPriority w:val="99"/>
    <w:rsid w:val="002C523F"/>
    <w:rPr>
      <w:rFonts w:ascii="Calibri" w:eastAsia="Calibri" w:hAnsi="Calibri" w:cs="Times New Roman"/>
    </w:rPr>
  </w:style>
  <w:style w:type="character" w:styleId="ac">
    <w:name w:val="Hyperlink"/>
    <w:uiPriority w:val="99"/>
    <w:unhideWhenUsed/>
    <w:rsid w:val="002C523F"/>
    <w:rPr>
      <w:color w:val="0000FF"/>
      <w:u w:val="single"/>
    </w:rPr>
  </w:style>
  <w:style w:type="character" w:styleId="ad">
    <w:name w:val="annotation reference"/>
    <w:uiPriority w:val="99"/>
    <w:semiHidden/>
    <w:unhideWhenUsed/>
    <w:rsid w:val="002C523F"/>
    <w:rPr>
      <w:sz w:val="16"/>
      <w:szCs w:val="16"/>
    </w:rPr>
  </w:style>
  <w:style w:type="paragraph" w:styleId="ae">
    <w:name w:val="annotation text"/>
    <w:basedOn w:val="a"/>
    <w:link w:val="af"/>
    <w:uiPriority w:val="99"/>
    <w:semiHidden/>
    <w:unhideWhenUsed/>
    <w:rsid w:val="002C523F"/>
    <w:rPr>
      <w:sz w:val="20"/>
      <w:szCs w:val="20"/>
    </w:rPr>
  </w:style>
  <w:style w:type="character" w:customStyle="1" w:styleId="af">
    <w:name w:val="Текст примечания Знак"/>
    <w:basedOn w:val="a0"/>
    <w:link w:val="ae"/>
    <w:uiPriority w:val="99"/>
    <w:semiHidden/>
    <w:rsid w:val="002C523F"/>
    <w:rPr>
      <w:rFonts w:ascii="Calibri" w:eastAsia="Calibri" w:hAnsi="Calibri" w:cs="Times New Roman"/>
      <w:sz w:val="20"/>
      <w:szCs w:val="20"/>
    </w:rPr>
  </w:style>
  <w:style w:type="paragraph" w:styleId="af0">
    <w:name w:val="annotation subject"/>
    <w:basedOn w:val="ae"/>
    <w:next w:val="ae"/>
    <w:link w:val="af1"/>
    <w:uiPriority w:val="99"/>
    <w:semiHidden/>
    <w:unhideWhenUsed/>
    <w:rsid w:val="002C523F"/>
    <w:rPr>
      <w:b/>
      <w:bCs/>
    </w:rPr>
  </w:style>
  <w:style w:type="character" w:customStyle="1" w:styleId="af1">
    <w:name w:val="Тема примечания Знак"/>
    <w:basedOn w:val="af"/>
    <w:link w:val="af0"/>
    <w:uiPriority w:val="99"/>
    <w:semiHidden/>
    <w:rsid w:val="002C523F"/>
    <w:rPr>
      <w:rFonts w:ascii="Calibri" w:eastAsia="Calibri" w:hAnsi="Calibri" w:cs="Times New Roman"/>
      <w:b/>
      <w:bCs/>
      <w:sz w:val="20"/>
      <w:szCs w:val="20"/>
    </w:rPr>
  </w:style>
  <w:style w:type="paragraph" w:styleId="af2">
    <w:name w:val="Balloon Text"/>
    <w:basedOn w:val="a"/>
    <w:link w:val="af3"/>
    <w:uiPriority w:val="99"/>
    <w:semiHidden/>
    <w:unhideWhenUsed/>
    <w:rsid w:val="002C523F"/>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C523F"/>
    <w:rPr>
      <w:rFonts w:ascii="Tahoma" w:eastAsia="Calibri" w:hAnsi="Tahoma" w:cs="Tahoma"/>
      <w:sz w:val="16"/>
      <w:szCs w:val="16"/>
    </w:rPr>
  </w:style>
  <w:style w:type="character" w:styleId="af4">
    <w:name w:val="FollowedHyperlink"/>
    <w:basedOn w:val="a0"/>
    <w:uiPriority w:val="99"/>
    <w:semiHidden/>
    <w:unhideWhenUsed/>
    <w:rsid w:val="002C523F"/>
    <w:rPr>
      <w:color w:val="800080"/>
      <w:u w:val="single"/>
    </w:rPr>
  </w:style>
  <w:style w:type="paragraph" w:customStyle="1" w:styleId="xl65">
    <w:name w:val="xl65"/>
    <w:basedOn w:val="a"/>
    <w:rsid w:val="002C523F"/>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2C523F"/>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2C523F"/>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2C523F"/>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2C523F"/>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2C523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2C523F"/>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2C523F"/>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2C523F"/>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2C523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2C523F"/>
    <w:rPr>
      <w:rFonts w:ascii="Times New Roman" w:eastAsia="Times New Roman" w:hAnsi="Times New Roman" w:cs="Times New Roman"/>
      <w:sz w:val="20"/>
      <w:szCs w:val="20"/>
      <w:lang w:eastAsia="ru-RU"/>
    </w:rPr>
  </w:style>
  <w:style w:type="paragraph" w:customStyle="1" w:styleId="xl80">
    <w:name w:val="xl80"/>
    <w:basedOn w:val="a"/>
    <w:rsid w:val="002C523F"/>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2C523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2C523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2C523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2C523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2C523F"/>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2C523F"/>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2C523F"/>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2C523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2C523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2C523F"/>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2C523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2C523F"/>
    <w:pPr>
      <w:spacing w:after="0" w:line="240" w:lineRule="auto"/>
    </w:pPr>
    <w:rPr>
      <w:rFonts w:ascii="Calibri" w:eastAsia="Calibri" w:hAnsi="Calibri" w:cs="Times New Roman"/>
    </w:rPr>
  </w:style>
  <w:style w:type="table" w:customStyle="1" w:styleId="1">
    <w:name w:val="Сетка таблицы светлая1"/>
    <w:basedOn w:val="a1"/>
    <w:uiPriority w:val="40"/>
    <w:rsid w:val="002C523F"/>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1">
    <w:name w:val="xl61"/>
    <w:basedOn w:val="a"/>
    <w:rsid w:val="002C523F"/>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basedOn w:val="a0"/>
    <w:uiPriority w:val="99"/>
    <w:semiHidden/>
    <w:unhideWhenUsed/>
    <w:rsid w:val="002C523F"/>
    <w:rPr>
      <w:color w:val="605E5C"/>
      <w:shd w:val="clear" w:color="auto" w:fill="E1DFDD"/>
    </w:rPr>
  </w:style>
  <w:style w:type="paragraph" w:customStyle="1" w:styleId="xl64">
    <w:name w:val="xl64"/>
    <w:basedOn w:val="a"/>
    <w:rsid w:val="002C52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table" w:customStyle="1" w:styleId="11">
    <w:name w:val="Сетка таблицы1"/>
    <w:basedOn w:val="a1"/>
    <w:next w:val="af7"/>
    <w:uiPriority w:val="59"/>
    <w:rsid w:val="002C523F"/>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a0"/>
    <w:uiPriority w:val="99"/>
    <w:semiHidden/>
    <w:unhideWhenUsed/>
    <w:rsid w:val="002C52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sarenergo.ru" TargetMode="External"/><Relationship Id="rId3" Type="http://schemas.openxmlformats.org/officeDocument/2006/relationships/settings" Target="settings.xml"/><Relationship Id="rId7" Type="http://schemas.openxmlformats.org/officeDocument/2006/relationships/hyperlink" Target="mailto:dopuslugi@sar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7335</Words>
  <Characters>41816</Characters>
  <Application>Microsoft Office Word</Application>
  <DocSecurity>0</DocSecurity>
  <Lines>348</Lines>
  <Paragraphs>98</Paragraphs>
  <ScaleCrop>false</ScaleCrop>
  <Company/>
  <LinksUpToDate>false</LinksUpToDate>
  <CharactersWithSpaces>49053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Константиновна</dc:creator>
  <cp:keywords/>
  <dc:description/>
  <cp:lastModifiedBy>Белова Екатерина Константиновна</cp:lastModifiedBy>
  <cp:revision>2</cp:revision>
  <dcterms:created xsi:type="dcterms:W3CDTF">2022-08-12T11:00:00Z</dcterms:created>
  <dcterms:modified xsi:type="dcterms:W3CDTF">2022-08-12T11:00:00Z</dcterms:modified>
</cp:coreProperties>
</file>